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A6" w:rsidRPr="004816C8" w:rsidRDefault="008651A6" w:rsidP="008651A6">
      <w:pPr>
        <w:rPr>
          <w:rFonts w:ascii="Calibri" w:hAnsi="Calibri" w:cs="Calibri"/>
          <w:color w:val="000000"/>
          <w:sz w:val="20"/>
          <w:szCs w:val="20"/>
        </w:rPr>
      </w:pPr>
      <w:r w:rsidRPr="00B939CB">
        <w:rPr>
          <w:rFonts w:ascii="Calibri" w:hAnsi="Calibri" w:cs="Calibri"/>
          <w:b/>
          <w:color w:val="C00000"/>
          <w:szCs w:val="20"/>
        </w:rPr>
        <w:t xml:space="preserve">Dear </w:t>
      </w:r>
      <w:r w:rsidR="002032A0">
        <w:rPr>
          <w:rFonts w:ascii="Calibri" w:hAnsi="Calibri" w:cs="Calibri"/>
          <w:b/>
          <w:color w:val="C00000"/>
          <w:szCs w:val="20"/>
        </w:rPr>
        <w:t>_____________</w:t>
      </w:r>
      <w:r w:rsidRPr="00B939CB">
        <w:rPr>
          <w:rFonts w:ascii="Calibri" w:hAnsi="Calibri" w:cs="Calibri"/>
          <w:b/>
          <w:color w:val="C00000"/>
          <w:szCs w:val="20"/>
        </w:rPr>
        <w:t>,</w:t>
      </w:r>
      <w:r w:rsidRPr="00377558">
        <w:rPr>
          <w:rFonts w:ascii="Calibri" w:hAnsi="Calibri" w:cs="Calibri"/>
          <w:b/>
          <w:color w:val="C00000"/>
          <w:sz w:val="22"/>
          <w:szCs w:val="20"/>
        </w:rPr>
        <w:br/>
      </w:r>
      <w:r>
        <w:rPr>
          <w:rFonts w:ascii="Calibri" w:hAnsi="Calibri" w:cs="Calibri"/>
          <w:sz w:val="20"/>
          <w:szCs w:val="20"/>
        </w:rPr>
        <w:t xml:space="preserve">I am writing to you to let you know that </w:t>
      </w:r>
      <w:r w:rsidR="009139F5">
        <w:rPr>
          <w:rFonts w:ascii="Calibri" w:hAnsi="Calibri" w:cs="Calibri"/>
          <w:sz w:val="20"/>
          <w:szCs w:val="20"/>
        </w:rPr>
        <w:t>an</w:t>
      </w:r>
      <w:r w:rsidRPr="004570FF">
        <w:rPr>
          <w:rFonts w:ascii="Calibri" w:hAnsi="Calibri" w:cs="Calibri"/>
          <w:sz w:val="20"/>
          <w:szCs w:val="20"/>
        </w:rPr>
        <w:t xml:space="preserve"> </w:t>
      </w:r>
      <w:r w:rsidR="004149B1">
        <w:rPr>
          <w:rFonts w:ascii="Calibri" w:hAnsi="Calibri" w:cs="Calibri"/>
          <w:sz w:val="20"/>
          <w:szCs w:val="20"/>
        </w:rPr>
        <w:t>individual</w:t>
      </w:r>
      <w:r>
        <w:rPr>
          <w:rFonts w:ascii="Calibri" w:hAnsi="Calibri" w:cs="Calibri"/>
          <w:sz w:val="20"/>
          <w:szCs w:val="20"/>
        </w:rPr>
        <w:t xml:space="preserve"> </w:t>
      </w:r>
      <w:r w:rsidR="009139F5">
        <w:rPr>
          <w:rFonts w:ascii="Calibri" w:hAnsi="Calibri" w:cs="Calibri"/>
          <w:sz w:val="20"/>
          <w:szCs w:val="20"/>
        </w:rPr>
        <w:t>from</w:t>
      </w:r>
      <w:r w:rsidRPr="004570FF">
        <w:rPr>
          <w:rFonts w:ascii="Calibri" w:hAnsi="Calibri" w:cs="Calibri"/>
          <w:sz w:val="20"/>
          <w:szCs w:val="20"/>
        </w:rPr>
        <w:t xml:space="preserve"> the same Childcare Facility as you</w:t>
      </w:r>
      <w:r>
        <w:rPr>
          <w:rFonts w:ascii="Calibri" w:hAnsi="Calibri" w:cs="Calibri"/>
          <w:sz w:val="20"/>
          <w:szCs w:val="20"/>
        </w:rPr>
        <w:t xml:space="preserve"> has been </w:t>
      </w:r>
      <w:r w:rsidRPr="004570FF">
        <w:rPr>
          <w:rFonts w:ascii="Calibri" w:hAnsi="Calibri" w:cs="Calibri"/>
          <w:sz w:val="20"/>
          <w:szCs w:val="20"/>
        </w:rPr>
        <w:t>diagnosed as having VTEC/HUS.</w:t>
      </w:r>
      <w:r>
        <w:rPr>
          <w:rFonts w:ascii="Calibri" w:hAnsi="Calibri" w:cs="Calibri"/>
          <w:sz w:val="20"/>
          <w:szCs w:val="20"/>
        </w:rPr>
        <w:t xml:space="preserve"> Cases of this illness are always reported to the local Director of Public Health.  This letter contains</w:t>
      </w:r>
      <w:r w:rsidRPr="004570FF">
        <w:rPr>
          <w:rFonts w:ascii="Calibri" w:hAnsi="Calibri" w:cs="Calibri"/>
          <w:sz w:val="20"/>
          <w:szCs w:val="20"/>
        </w:rPr>
        <w:t xml:space="preserve"> important information that may be essential in protecting your health</w:t>
      </w:r>
      <w:r>
        <w:rPr>
          <w:rFonts w:ascii="Calibri" w:hAnsi="Calibri" w:cs="Calibri"/>
          <w:sz w:val="20"/>
          <w:szCs w:val="20"/>
        </w:rPr>
        <w:t xml:space="preserve">.  </w:t>
      </w:r>
      <w:r w:rsidRPr="004570FF">
        <w:rPr>
          <w:rFonts w:ascii="Calibri" w:hAnsi="Calibri" w:cs="Calibri"/>
          <w:sz w:val="20"/>
          <w:szCs w:val="20"/>
        </w:rPr>
        <w:br/>
      </w:r>
      <w:r w:rsidRPr="004570FF">
        <w:rPr>
          <w:rFonts w:ascii="Calibri" w:hAnsi="Calibri" w:cs="Calibri"/>
          <w:sz w:val="20"/>
          <w:szCs w:val="20"/>
        </w:rPr>
        <w:br/>
      </w:r>
      <w:r w:rsidRPr="004570FF">
        <w:rPr>
          <w:rFonts w:ascii="Calibri" w:hAnsi="Calibri" w:cs="Calibri"/>
          <w:b/>
          <w:color w:val="C00000"/>
          <w:sz w:val="20"/>
          <w:szCs w:val="20"/>
        </w:rPr>
        <w:t>What is VTEC?</w:t>
      </w:r>
      <w:r w:rsidRPr="004570FF">
        <w:rPr>
          <w:rFonts w:ascii="Calibri" w:hAnsi="Calibri" w:cs="Calibri"/>
          <w:b/>
          <w:color w:val="C00000"/>
          <w:sz w:val="20"/>
          <w:szCs w:val="20"/>
        </w:rPr>
        <w:br/>
      </w:r>
      <w:r w:rsidRPr="004570FF">
        <w:rPr>
          <w:rFonts w:ascii="Calibri" w:hAnsi="Calibri" w:cs="Calibri"/>
          <w:sz w:val="20"/>
          <w:szCs w:val="20"/>
        </w:rPr>
        <w:t xml:space="preserve">Verotoxigenic </w:t>
      </w:r>
      <w:r w:rsidRPr="00377558">
        <w:rPr>
          <w:rFonts w:ascii="Calibri" w:hAnsi="Calibri" w:cs="Calibri"/>
          <w:i/>
          <w:sz w:val="20"/>
          <w:szCs w:val="20"/>
        </w:rPr>
        <w:t>Escherichia coli</w:t>
      </w:r>
      <w:r w:rsidRPr="004570FF">
        <w:rPr>
          <w:rFonts w:ascii="Calibri" w:hAnsi="Calibri" w:cs="Calibri"/>
          <w:sz w:val="20"/>
          <w:szCs w:val="20"/>
        </w:rPr>
        <w:t xml:space="preserve"> (or VTEC) </w:t>
      </w:r>
      <w:r>
        <w:rPr>
          <w:rFonts w:ascii="Calibri" w:hAnsi="Calibri" w:cs="Calibri"/>
          <w:sz w:val="20"/>
          <w:szCs w:val="20"/>
        </w:rPr>
        <w:t xml:space="preserve">are </w:t>
      </w:r>
      <w:r w:rsidRPr="004570FF">
        <w:rPr>
          <w:rFonts w:ascii="Calibri" w:hAnsi="Calibri" w:cs="Calibri"/>
          <w:sz w:val="20"/>
          <w:szCs w:val="20"/>
        </w:rPr>
        <w:t>bacteria (bug</w:t>
      </w:r>
      <w:r>
        <w:rPr>
          <w:rFonts w:ascii="Calibri" w:hAnsi="Calibri" w:cs="Calibri"/>
          <w:sz w:val="20"/>
          <w:szCs w:val="20"/>
        </w:rPr>
        <w:t>s</w:t>
      </w:r>
      <w:r w:rsidRPr="004570FF">
        <w:rPr>
          <w:rFonts w:ascii="Calibri" w:hAnsi="Calibri" w:cs="Calibri"/>
          <w:sz w:val="20"/>
          <w:szCs w:val="20"/>
        </w:rPr>
        <w:t>) found in the</w:t>
      </w:r>
      <w:r>
        <w:rPr>
          <w:rFonts w:ascii="Calibri" w:hAnsi="Calibri" w:cs="Calibri"/>
          <w:sz w:val="20"/>
          <w:szCs w:val="20"/>
        </w:rPr>
        <w:t xml:space="preserve"> gut</w:t>
      </w:r>
      <w:r w:rsidRPr="004570FF">
        <w:rPr>
          <w:rFonts w:ascii="Calibri" w:hAnsi="Calibri" w:cs="Calibri"/>
          <w:sz w:val="20"/>
          <w:szCs w:val="20"/>
        </w:rPr>
        <w:t xml:space="preserve"> of many </w:t>
      </w:r>
      <w:r>
        <w:rPr>
          <w:rFonts w:ascii="Calibri" w:hAnsi="Calibri" w:cs="Calibri"/>
          <w:sz w:val="20"/>
          <w:szCs w:val="20"/>
        </w:rPr>
        <w:t xml:space="preserve">healthy </w:t>
      </w:r>
      <w:r w:rsidRPr="004570FF">
        <w:rPr>
          <w:rFonts w:ascii="Calibri" w:hAnsi="Calibri" w:cs="Calibri"/>
          <w:sz w:val="20"/>
          <w:szCs w:val="20"/>
        </w:rPr>
        <w:t xml:space="preserve">farm animals. VTEC bugs produce a toxin (called verotoxin) that can </w:t>
      </w:r>
      <w:r>
        <w:rPr>
          <w:rFonts w:ascii="Calibri" w:hAnsi="Calibri" w:cs="Calibri"/>
          <w:sz w:val="20"/>
          <w:szCs w:val="20"/>
        </w:rPr>
        <w:t>produce a serious form of gastroenteritis in humans</w:t>
      </w:r>
      <w:r w:rsidRPr="004570FF">
        <w:rPr>
          <w:rFonts w:ascii="Calibri" w:hAnsi="Calibri" w:cs="Calibri"/>
          <w:sz w:val="20"/>
          <w:szCs w:val="20"/>
        </w:rPr>
        <w:t>.</w:t>
      </w:r>
      <w:bookmarkStart w:id="0" w:name="_GoBack"/>
      <w:bookmarkEnd w:id="0"/>
      <w:r w:rsidRPr="004570FF">
        <w:rPr>
          <w:rFonts w:ascii="Calibri" w:hAnsi="Calibri" w:cs="Calibri"/>
          <w:sz w:val="20"/>
          <w:szCs w:val="20"/>
        </w:rPr>
        <w:t xml:space="preserve"> </w:t>
      </w:r>
      <w:r>
        <w:rPr>
          <w:rFonts w:ascii="Calibri" w:hAnsi="Calibri" w:cs="Calibri"/>
          <w:sz w:val="20"/>
          <w:szCs w:val="20"/>
        </w:rPr>
        <w:t>Its most serious complication is Haemolytic Uraemic Syndrome (occurs in 5-10% of VTEC cases).</w:t>
      </w:r>
      <w:r w:rsidRPr="004570FF">
        <w:rPr>
          <w:rFonts w:ascii="Calibri" w:hAnsi="Calibri" w:cs="Calibri"/>
          <w:sz w:val="20"/>
          <w:szCs w:val="20"/>
        </w:rPr>
        <w:br/>
      </w:r>
      <w:r w:rsidRPr="004570FF">
        <w:rPr>
          <w:rFonts w:ascii="Calibri" w:hAnsi="Calibri" w:cs="Calibri"/>
          <w:sz w:val="20"/>
          <w:szCs w:val="20"/>
        </w:rPr>
        <w:br/>
      </w:r>
      <w:r w:rsidRPr="004570FF">
        <w:rPr>
          <w:rFonts w:ascii="Calibri" w:hAnsi="Calibri" w:cs="Calibri"/>
          <w:b/>
          <w:color w:val="C00000"/>
          <w:sz w:val="20"/>
          <w:szCs w:val="20"/>
        </w:rPr>
        <w:t>What is HUS?</w:t>
      </w:r>
      <w:r w:rsidRPr="004570FF">
        <w:rPr>
          <w:rFonts w:ascii="Calibri" w:hAnsi="Calibri" w:cs="Calibri"/>
          <w:b/>
          <w:color w:val="C00000"/>
          <w:sz w:val="20"/>
          <w:szCs w:val="20"/>
        </w:rPr>
        <w:br/>
      </w:r>
      <w:r w:rsidRPr="004570FF">
        <w:rPr>
          <w:rFonts w:ascii="Calibri" w:hAnsi="Calibri" w:cs="Calibri"/>
          <w:sz w:val="20"/>
          <w:szCs w:val="20"/>
        </w:rPr>
        <w:t xml:space="preserve">HUS or haemolytic uraemic syndrome </w:t>
      </w:r>
      <w:r>
        <w:rPr>
          <w:rFonts w:ascii="Calibri" w:hAnsi="Calibri" w:cs="Calibri"/>
          <w:sz w:val="20"/>
          <w:szCs w:val="20"/>
        </w:rPr>
        <w:t xml:space="preserve">is a complication of VTEC infection in which </w:t>
      </w:r>
      <w:r w:rsidRPr="004570FF">
        <w:rPr>
          <w:rFonts w:ascii="Calibri" w:hAnsi="Calibri" w:cs="Calibri"/>
          <w:sz w:val="20"/>
          <w:szCs w:val="20"/>
        </w:rPr>
        <w:t>red blood cells</w:t>
      </w:r>
      <w:r>
        <w:rPr>
          <w:rFonts w:ascii="Calibri" w:hAnsi="Calibri" w:cs="Calibri"/>
          <w:sz w:val="20"/>
          <w:szCs w:val="20"/>
        </w:rPr>
        <w:t xml:space="preserve"> are destroyed</w:t>
      </w:r>
      <w:r w:rsidRPr="004570FF">
        <w:rPr>
          <w:rFonts w:ascii="Calibri" w:hAnsi="Calibri" w:cs="Calibri"/>
          <w:sz w:val="20"/>
          <w:szCs w:val="20"/>
        </w:rPr>
        <w:t>, leading to anaemia (insufficient red blood cells or low haemoglobin</w:t>
      </w:r>
      <w:r>
        <w:rPr>
          <w:rFonts w:ascii="Calibri" w:hAnsi="Calibri" w:cs="Calibri"/>
          <w:sz w:val="20"/>
          <w:szCs w:val="20"/>
        </w:rPr>
        <w:t>)</w:t>
      </w:r>
      <w:r w:rsidRPr="004570FF">
        <w:rPr>
          <w:rFonts w:ascii="Calibri" w:hAnsi="Calibri" w:cs="Calibri"/>
          <w:sz w:val="20"/>
          <w:szCs w:val="20"/>
        </w:rPr>
        <w:t>, and sudden acute kidney failure</w:t>
      </w:r>
      <w:r>
        <w:rPr>
          <w:rFonts w:ascii="Calibri" w:hAnsi="Calibri" w:cs="Calibri"/>
          <w:sz w:val="20"/>
          <w:szCs w:val="20"/>
        </w:rPr>
        <w:t xml:space="preserve">. It requires intensive medical treatment. </w:t>
      </w:r>
      <w:r w:rsidRPr="004570FF">
        <w:rPr>
          <w:rFonts w:ascii="Calibri" w:hAnsi="Calibri" w:cs="Calibri"/>
          <w:sz w:val="20"/>
          <w:szCs w:val="20"/>
        </w:rPr>
        <w:br/>
      </w:r>
      <w:r w:rsidRPr="004570FF">
        <w:rPr>
          <w:rFonts w:ascii="Calibri" w:hAnsi="Calibri" w:cs="Calibri"/>
          <w:sz w:val="20"/>
          <w:szCs w:val="20"/>
        </w:rPr>
        <w:br/>
      </w:r>
      <w:r w:rsidRPr="004570FF">
        <w:rPr>
          <w:rFonts w:ascii="Calibri" w:hAnsi="Calibri" w:cs="Calibri"/>
          <w:b/>
          <w:color w:val="C00000"/>
          <w:sz w:val="20"/>
          <w:szCs w:val="20"/>
        </w:rPr>
        <w:t>How do you catch VTEC?</w:t>
      </w:r>
      <w:r w:rsidRPr="004570FF">
        <w:rPr>
          <w:rFonts w:ascii="Calibri" w:hAnsi="Calibri" w:cs="Calibri"/>
          <w:b/>
          <w:color w:val="C00000"/>
          <w:sz w:val="20"/>
          <w:szCs w:val="20"/>
        </w:rPr>
        <w:br/>
      </w:r>
      <w:r w:rsidRPr="00377558">
        <w:rPr>
          <w:rFonts w:ascii="Calibri" w:hAnsi="Calibri" w:cs="Calibri"/>
          <w:color w:val="000000"/>
          <w:sz w:val="20"/>
          <w:szCs w:val="20"/>
        </w:rPr>
        <w:t xml:space="preserve">Because </w:t>
      </w:r>
      <w:r>
        <w:rPr>
          <w:rFonts w:ascii="Calibri" w:hAnsi="Calibri" w:cs="Calibri"/>
          <w:color w:val="000000"/>
          <w:sz w:val="20"/>
          <w:szCs w:val="20"/>
        </w:rPr>
        <w:t>VTEC</w:t>
      </w:r>
      <w:r w:rsidRPr="00377558">
        <w:rPr>
          <w:rFonts w:ascii="Calibri" w:hAnsi="Calibri" w:cs="Calibri"/>
          <w:color w:val="000000"/>
          <w:sz w:val="20"/>
          <w:szCs w:val="20"/>
        </w:rPr>
        <w:t xml:space="preserve"> can be present in the gut of many farm animals, it is also present in </w:t>
      </w:r>
      <w:r>
        <w:rPr>
          <w:rFonts w:ascii="Calibri" w:hAnsi="Calibri" w:cs="Calibri"/>
          <w:color w:val="000000"/>
          <w:sz w:val="20"/>
          <w:szCs w:val="20"/>
        </w:rPr>
        <w:t>animal’s</w:t>
      </w:r>
      <w:r w:rsidRPr="00377558">
        <w:rPr>
          <w:rFonts w:ascii="Calibri" w:hAnsi="Calibri" w:cs="Calibri"/>
          <w:color w:val="000000"/>
          <w:sz w:val="20"/>
          <w:szCs w:val="20"/>
        </w:rPr>
        <w:t xml:space="preserve"> faeces (i.e. manure, dung, slurry).  For a human to be infected with VTEC, the bug has to be swallowed first. This can happen in a number of ways:</w:t>
      </w:r>
    </w:p>
    <w:p w:rsidR="008651A6" w:rsidRPr="004816C8" w:rsidRDefault="008651A6" w:rsidP="008651A6">
      <w:pPr>
        <w:numPr>
          <w:ilvl w:val="0"/>
          <w:numId w:val="1"/>
        </w:numPr>
        <w:rPr>
          <w:rFonts w:ascii="Calibri" w:hAnsi="Calibri" w:cs="Calibri"/>
          <w:color w:val="000000"/>
          <w:sz w:val="20"/>
          <w:szCs w:val="20"/>
        </w:rPr>
      </w:pPr>
      <w:r w:rsidRPr="00377558">
        <w:rPr>
          <w:rFonts w:ascii="Calibri" w:hAnsi="Calibri" w:cs="Calibri"/>
          <w:color w:val="000000"/>
          <w:sz w:val="20"/>
          <w:szCs w:val="20"/>
        </w:rPr>
        <w:t xml:space="preserve">by eating food which has been contaminated by animal </w:t>
      </w:r>
      <w:r>
        <w:rPr>
          <w:rFonts w:ascii="Calibri" w:hAnsi="Calibri" w:cs="Calibri"/>
          <w:color w:val="000000"/>
          <w:sz w:val="20"/>
          <w:szCs w:val="20"/>
        </w:rPr>
        <w:t xml:space="preserve">or human </w:t>
      </w:r>
      <w:r w:rsidRPr="00377558">
        <w:rPr>
          <w:rFonts w:ascii="Calibri" w:hAnsi="Calibri" w:cs="Calibri"/>
          <w:color w:val="000000"/>
          <w:sz w:val="20"/>
          <w:szCs w:val="20"/>
        </w:rPr>
        <w:t xml:space="preserve">faeces (undercooked or ready-to-eat foods </w:t>
      </w:r>
      <w:r>
        <w:rPr>
          <w:rFonts w:ascii="Calibri" w:hAnsi="Calibri" w:cs="Calibri"/>
          <w:color w:val="000000"/>
          <w:sz w:val="20"/>
          <w:szCs w:val="20"/>
        </w:rPr>
        <w:t xml:space="preserve">are </w:t>
      </w:r>
      <w:r w:rsidRPr="00377558">
        <w:rPr>
          <w:rFonts w:ascii="Calibri" w:hAnsi="Calibri" w:cs="Calibri"/>
          <w:color w:val="000000"/>
          <w:sz w:val="20"/>
          <w:szCs w:val="20"/>
        </w:rPr>
        <w:t>most likely)</w:t>
      </w:r>
    </w:p>
    <w:p w:rsidR="008651A6" w:rsidRPr="004816C8" w:rsidRDefault="008651A6" w:rsidP="008651A6">
      <w:pPr>
        <w:numPr>
          <w:ilvl w:val="0"/>
          <w:numId w:val="1"/>
        </w:numPr>
        <w:rPr>
          <w:rFonts w:ascii="Calibri" w:hAnsi="Calibri" w:cs="Calibri"/>
          <w:color w:val="000000"/>
          <w:sz w:val="20"/>
          <w:szCs w:val="20"/>
        </w:rPr>
      </w:pPr>
      <w:r w:rsidRPr="00377558">
        <w:rPr>
          <w:rFonts w:ascii="Calibri" w:hAnsi="Calibri" w:cs="Calibri"/>
          <w:color w:val="000000"/>
          <w:sz w:val="20"/>
          <w:szCs w:val="20"/>
        </w:rPr>
        <w:t xml:space="preserve">by drinking </w:t>
      </w:r>
      <w:r>
        <w:rPr>
          <w:rFonts w:ascii="Calibri" w:hAnsi="Calibri" w:cs="Calibri"/>
          <w:color w:val="000000"/>
          <w:sz w:val="20"/>
          <w:szCs w:val="20"/>
        </w:rPr>
        <w:t xml:space="preserve">inadequately-treated </w:t>
      </w:r>
      <w:r w:rsidRPr="00377558">
        <w:rPr>
          <w:rFonts w:ascii="Calibri" w:hAnsi="Calibri" w:cs="Calibri"/>
          <w:color w:val="000000"/>
          <w:sz w:val="20"/>
          <w:szCs w:val="20"/>
        </w:rPr>
        <w:t>water which has been contaminated by animal</w:t>
      </w:r>
      <w:r>
        <w:rPr>
          <w:rFonts w:ascii="Calibri" w:hAnsi="Calibri" w:cs="Calibri"/>
          <w:color w:val="000000"/>
          <w:sz w:val="20"/>
          <w:szCs w:val="20"/>
        </w:rPr>
        <w:t xml:space="preserve"> or human</w:t>
      </w:r>
      <w:r w:rsidRPr="00377558">
        <w:rPr>
          <w:rFonts w:ascii="Calibri" w:hAnsi="Calibri" w:cs="Calibri"/>
          <w:color w:val="000000"/>
          <w:sz w:val="20"/>
          <w:szCs w:val="20"/>
        </w:rPr>
        <w:t xml:space="preserve"> faeces</w:t>
      </w:r>
    </w:p>
    <w:p w:rsidR="008651A6" w:rsidRPr="004816C8" w:rsidRDefault="008651A6" w:rsidP="008651A6">
      <w:pPr>
        <w:numPr>
          <w:ilvl w:val="0"/>
          <w:numId w:val="1"/>
        </w:numPr>
        <w:rPr>
          <w:rFonts w:ascii="Calibri" w:hAnsi="Calibri" w:cs="Calibri"/>
          <w:color w:val="000000"/>
          <w:sz w:val="20"/>
          <w:szCs w:val="20"/>
        </w:rPr>
      </w:pPr>
      <w:r w:rsidRPr="00377558">
        <w:rPr>
          <w:rFonts w:ascii="Calibri" w:hAnsi="Calibri" w:cs="Calibri"/>
          <w:color w:val="000000"/>
          <w:sz w:val="20"/>
          <w:szCs w:val="20"/>
        </w:rPr>
        <w:t>by coming in contact with farm animals or their faeces and then not washing hands before eating</w:t>
      </w:r>
    </w:p>
    <w:p w:rsidR="008651A6" w:rsidRPr="004816C8" w:rsidRDefault="008651A6" w:rsidP="008651A6">
      <w:pPr>
        <w:numPr>
          <w:ilvl w:val="0"/>
          <w:numId w:val="1"/>
        </w:numPr>
        <w:rPr>
          <w:rFonts w:ascii="Calibri" w:hAnsi="Calibri" w:cs="Calibri"/>
          <w:color w:val="000000"/>
          <w:sz w:val="20"/>
          <w:szCs w:val="20"/>
        </w:rPr>
      </w:pPr>
      <w:r w:rsidRPr="00377558">
        <w:rPr>
          <w:rFonts w:ascii="Calibri" w:hAnsi="Calibri" w:cs="Calibri"/>
          <w:color w:val="000000"/>
          <w:sz w:val="20"/>
          <w:szCs w:val="20"/>
        </w:rPr>
        <w:t>by coming in close contact with someone who is suffering from VTEC infection and then not washing hands before eating</w:t>
      </w:r>
    </w:p>
    <w:p w:rsidR="008651A6" w:rsidRDefault="008651A6" w:rsidP="008651A6">
      <w:pPr>
        <w:numPr>
          <w:ilvl w:val="0"/>
          <w:numId w:val="1"/>
        </w:numPr>
        <w:rPr>
          <w:rFonts w:ascii="Calibri" w:hAnsi="Calibri" w:cs="Calibri"/>
          <w:color w:val="000000"/>
          <w:sz w:val="20"/>
          <w:szCs w:val="20"/>
        </w:rPr>
      </w:pPr>
      <w:r w:rsidRPr="00377558">
        <w:rPr>
          <w:rFonts w:ascii="Calibri" w:hAnsi="Calibri" w:cs="Calibri"/>
          <w:color w:val="000000"/>
          <w:sz w:val="20"/>
          <w:szCs w:val="20"/>
        </w:rPr>
        <w:t>by touching objects inside (</w:t>
      </w:r>
      <w:r>
        <w:rPr>
          <w:rFonts w:ascii="Calibri" w:hAnsi="Calibri" w:cs="Calibri"/>
          <w:color w:val="000000"/>
          <w:sz w:val="20"/>
          <w:szCs w:val="20"/>
        </w:rPr>
        <w:t>e.g.</w:t>
      </w:r>
      <w:r w:rsidRPr="00377558">
        <w:rPr>
          <w:rFonts w:ascii="Calibri" w:hAnsi="Calibri" w:cs="Calibri"/>
          <w:color w:val="000000"/>
          <w:sz w:val="20"/>
          <w:szCs w:val="20"/>
        </w:rPr>
        <w:t xml:space="preserve"> in the home or other setting where someone is suffering from VTEC infection) or outside (</w:t>
      </w:r>
      <w:r>
        <w:rPr>
          <w:rFonts w:ascii="Calibri" w:hAnsi="Calibri" w:cs="Calibri"/>
          <w:color w:val="000000"/>
          <w:sz w:val="20"/>
          <w:szCs w:val="20"/>
        </w:rPr>
        <w:t>e.g.</w:t>
      </w:r>
      <w:r w:rsidRPr="00377558">
        <w:rPr>
          <w:rFonts w:ascii="Calibri" w:hAnsi="Calibri" w:cs="Calibri"/>
          <w:color w:val="000000"/>
          <w:sz w:val="20"/>
          <w:szCs w:val="20"/>
        </w:rPr>
        <w:t xml:space="preserve"> on a farm) that may have been contaminated with VTEC and then not washing hands before eating</w:t>
      </w:r>
    </w:p>
    <w:p w:rsidR="008651A6" w:rsidRPr="00EE494C" w:rsidRDefault="008651A6" w:rsidP="008651A6">
      <w:pPr>
        <w:rPr>
          <w:i/>
          <w:sz w:val="20"/>
          <w:szCs w:val="20"/>
        </w:rPr>
      </w:pPr>
      <w:r w:rsidRPr="005D1CFF">
        <w:rPr>
          <w:rFonts w:ascii="Calibri" w:hAnsi="Calibri" w:cs="Calibri"/>
          <w:sz w:val="20"/>
          <w:szCs w:val="20"/>
        </w:rPr>
        <w:t xml:space="preserve">Contamination of their hands can allow the bacteria to spread when children share toys or play together. </w:t>
      </w:r>
      <w:r w:rsidRPr="007438F6">
        <w:rPr>
          <w:rFonts w:ascii="Calibri" w:hAnsi="Calibri" w:cs="Calibri"/>
          <w:b/>
          <w:i/>
          <w:sz w:val="20"/>
          <w:szCs w:val="20"/>
        </w:rPr>
        <w:t>Careful hand-washing is the key to preventing spread of this infection</w:t>
      </w:r>
      <w:r w:rsidRPr="005D1CFF">
        <w:rPr>
          <w:rFonts w:ascii="Calibri" w:hAnsi="Calibri" w:cs="Calibri"/>
          <w:sz w:val="20"/>
          <w:szCs w:val="20"/>
        </w:rPr>
        <w:t>.</w:t>
      </w:r>
      <w:r w:rsidRPr="003A01FA">
        <w:rPr>
          <w:i/>
          <w:sz w:val="20"/>
          <w:szCs w:val="20"/>
        </w:rPr>
        <w:t xml:space="preserve"> </w:t>
      </w:r>
    </w:p>
    <w:p w:rsidR="008651A6" w:rsidRDefault="008651A6" w:rsidP="008651A6">
      <w:pPr>
        <w:rPr>
          <w:rFonts w:ascii="Calibri" w:hAnsi="Calibri" w:cs="Calibri"/>
          <w:sz w:val="20"/>
          <w:szCs w:val="20"/>
        </w:rPr>
      </w:pPr>
      <w:r w:rsidRPr="004570FF">
        <w:rPr>
          <w:rFonts w:ascii="Calibri" w:hAnsi="Calibri" w:cs="Calibri"/>
          <w:sz w:val="20"/>
          <w:szCs w:val="20"/>
        </w:rPr>
        <w:br/>
      </w:r>
      <w:r w:rsidRPr="004570FF">
        <w:rPr>
          <w:rFonts w:ascii="Calibri" w:hAnsi="Calibri" w:cs="Calibri"/>
          <w:b/>
          <w:color w:val="C00000"/>
          <w:sz w:val="20"/>
          <w:szCs w:val="20"/>
        </w:rPr>
        <w:t>What are the symptoms of VTEC</w:t>
      </w:r>
      <w:r>
        <w:rPr>
          <w:rFonts w:ascii="Calibri" w:hAnsi="Calibri" w:cs="Calibri"/>
          <w:b/>
          <w:color w:val="C00000"/>
          <w:sz w:val="20"/>
          <w:szCs w:val="20"/>
        </w:rPr>
        <w:t xml:space="preserve"> and HUS</w:t>
      </w:r>
      <w:r w:rsidRPr="004570FF">
        <w:rPr>
          <w:rFonts w:ascii="Calibri" w:hAnsi="Calibri" w:cs="Calibri"/>
          <w:b/>
          <w:color w:val="C00000"/>
          <w:sz w:val="20"/>
          <w:szCs w:val="20"/>
        </w:rPr>
        <w:t>?</w:t>
      </w:r>
    </w:p>
    <w:p w:rsidR="008651A6" w:rsidRPr="00582956" w:rsidRDefault="008651A6" w:rsidP="008651A6">
      <w:pPr>
        <w:rPr>
          <w:rFonts w:ascii="Calibri" w:hAnsi="Calibri" w:cs="Calibri"/>
          <w:b/>
          <w:sz w:val="20"/>
          <w:szCs w:val="20"/>
        </w:rPr>
      </w:pPr>
      <w:r w:rsidRPr="007438F6">
        <w:rPr>
          <w:rFonts w:ascii="Calibri" w:hAnsi="Calibri" w:cs="Calibri"/>
          <w:b/>
          <w:sz w:val="20"/>
          <w:szCs w:val="20"/>
        </w:rPr>
        <w:t>VTEC:</w:t>
      </w:r>
    </w:p>
    <w:p w:rsidR="008651A6" w:rsidRDefault="008651A6" w:rsidP="008651A6">
      <w:pPr>
        <w:rPr>
          <w:rFonts w:ascii="Calibri" w:hAnsi="Calibri" w:cs="Calibri"/>
          <w:sz w:val="20"/>
          <w:szCs w:val="20"/>
        </w:rPr>
      </w:pPr>
      <w:r w:rsidRPr="004570FF">
        <w:rPr>
          <w:rFonts w:ascii="Calibri" w:hAnsi="Calibri" w:cs="Calibri"/>
          <w:sz w:val="20"/>
          <w:szCs w:val="20"/>
        </w:rPr>
        <w:t xml:space="preserve">The main symptom </w:t>
      </w:r>
      <w:r>
        <w:rPr>
          <w:rFonts w:ascii="Calibri" w:hAnsi="Calibri" w:cs="Calibri"/>
          <w:sz w:val="20"/>
          <w:szCs w:val="20"/>
        </w:rPr>
        <w:t xml:space="preserve">of VTEC infection </w:t>
      </w:r>
      <w:r w:rsidRPr="004570FF">
        <w:rPr>
          <w:rFonts w:ascii="Calibri" w:hAnsi="Calibri" w:cs="Calibri"/>
          <w:sz w:val="20"/>
          <w:szCs w:val="20"/>
        </w:rPr>
        <w:t xml:space="preserve">is </w:t>
      </w:r>
      <w:r w:rsidRPr="007438F6">
        <w:rPr>
          <w:rFonts w:ascii="Calibri" w:hAnsi="Calibri" w:cs="Calibri"/>
          <w:b/>
          <w:sz w:val="20"/>
          <w:szCs w:val="20"/>
        </w:rPr>
        <w:t>diarrhoea</w:t>
      </w:r>
      <w:r>
        <w:rPr>
          <w:rFonts w:ascii="Calibri" w:hAnsi="Calibri" w:cs="Calibri"/>
          <w:sz w:val="20"/>
          <w:szCs w:val="20"/>
        </w:rPr>
        <w:t>,</w:t>
      </w:r>
      <w:r w:rsidRPr="004570FF">
        <w:rPr>
          <w:rFonts w:ascii="Calibri" w:hAnsi="Calibri" w:cs="Calibri"/>
          <w:sz w:val="20"/>
          <w:szCs w:val="20"/>
        </w:rPr>
        <w:t xml:space="preserve"> which can be </w:t>
      </w:r>
      <w:r>
        <w:rPr>
          <w:rFonts w:ascii="Calibri" w:hAnsi="Calibri" w:cs="Calibri"/>
          <w:sz w:val="20"/>
          <w:szCs w:val="20"/>
        </w:rPr>
        <w:t xml:space="preserve">severe (bloody in about half of </w:t>
      </w:r>
      <w:r w:rsidRPr="004570FF">
        <w:rPr>
          <w:rFonts w:ascii="Calibri" w:hAnsi="Calibri" w:cs="Calibri"/>
          <w:sz w:val="20"/>
          <w:szCs w:val="20"/>
        </w:rPr>
        <w:t>cases</w:t>
      </w:r>
      <w:r>
        <w:rPr>
          <w:rFonts w:ascii="Calibri" w:hAnsi="Calibri" w:cs="Calibri"/>
          <w:sz w:val="20"/>
          <w:szCs w:val="20"/>
        </w:rPr>
        <w:t xml:space="preserve">).  </w:t>
      </w:r>
      <w:r w:rsidRPr="007438F6">
        <w:rPr>
          <w:rFonts w:ascii="Calibri" w:hAnsi="Calibri" w:cs="Calibri"/>
          <w:b/>
          <w:sz w:val="20"/>
          <w:szCs w:val="20"/>
        </w:rPr>
        <w:t>Bloody diarrhoea</w:t>
      </w:r>
      <w:r>
        <w:rPr>
          <w:rFonts w:ascii="Calibri" w:hAnsi="Calibri" w:cs="Calibri"/>
          <w:sz w:val="20"/>
          <w:szCs w:val="20"/>
        </w:rPr>
        <w:t xml:space="preserve"> can be so severe that it may </w:t>
      </w:r>
      <w:r w:rsidRPr="004570FF">
        <w:rPr>
          <w:rFonts w:ascii="Calibri" w:hAnsi="Calibri" w:cs="Calibri"/>
          <w:sz w:val="20"/>
          <w:szCs w:val="20"/>
        </w:rPr>
        <w:t xml:space="preserve">stain clothes and bedding.  Bloody diarrhoea is </w:t>
      </w:r>
      <w:r>
        <w:rPr>
          <w:rFonts w:ascii="Calibri" w:hAnsi="Calibri" w:cs="Calibri"/>
          <w:sz w:val="20"/>
          <w:szCs w:val="20"/>
        </w:rPr>
        <w:t xml:space="preserve">a sign of </w:t>
      </w:r>
      <w:r w:rsidRPr="004570FF">
        <w:rPr>
          <w:rFonts w:ascii="Calibri" w:hAnsi="Calibri" w:cs="Calibri"/>
          <w:sz w:val="20"/>
          <w:szCs w:val="20"/>
        </w:rPr>
        <w:t xml:space="preserve">more severe bowel inflammation. The </w:t>
      </w:r>
      <w:r>
        <w:rPr>
          <w:rFonts w:ascii="Calibri" w:hAnsi="Calibri" w:cs="Calibri"/>
          <w:sz w:val="20"/>
          <w:szCs w:val="20"/>
        </w:rPr>
        <w:t>toxin</w:t>
      </w:r>
      <w:r w:rsidRPr="004570FF">
        <w:rPr>
          <w:rFonts w:ascii="Calibri" w:hAnsi="Calibri" w:cs="Calibri"/>
          <w:sz w:val="20"/>
          <w:szCs w:val="20"/>
        </w:rPr>
        <w:t xml:space="preserve"> from the VTEC damages the lining of the bowel which leads to the bloody diarrhoea. The diarrhoea generally comes on </w:t>
      </w:r>
      <w:r>
        <w:rPr>
          <w:rFonts w:ascii="Calibri" w:hAnsi="Calibri" w:cs="Calibri"/>
          <w:sz w:val="20"/>
          <w:szCs w:val="20"/>
        </w:rPr>
        <w:t>between 4-7</w:t>
      </w:r>
      <w:r w:rsidRPr="004570FF">
        <w:rPr>
          <w:rFonts w:ascii="Calibri" w:hAnsi="Calibri" w:cs="Calibri"/>
          <w:sz w:val="20"/>
          <w:szCs w:val="20"/>
        </w:rPr>
        <w:t xml:space="preserve"> days after the person has taken the VTEC into their body. Patients often </w:t>
      </w:r>
      <w:r>
        <w:rPr>
          <w:rFonts w:ascii="Calibri" w:hAnsi="Calibri" w:cs="Calibri"/>
          <w:sz w:val="20"/>
          <w:szCs w:val="20"/>
        </w:rPr>
        <w:t xml:space="preserve">have painful </w:t>
      </w:r>
      <w:r w:rsidRPr="007438F6">
        <w:rPr>
          <w:rFonts w:ascii="Calibri" w:hAnsi="Calibri" w:cs="Calibri"/>
          <w:b/>
          <w:sz w:val="20"/>
          <w:szCs w:val="20"/>
        </w:rPr>
        <w:t>tummy cramps</w:t>
      </w:r>
      <w:r>
        <w:rPr>
          <w:rFonts w:ascii="Calibri" w:hAnsi="Calibri" w:cs="Calibri"/>
          <w:sz w:val="20"/>
          <w:szCs w:val="20"/>
        </w:rPr>
        <w:t xml:space="preserve">. </w:t>
      </w:r>
      <w:r w:rsidRPr="004570FF">
        <w:rPr>
          <w:rFonts w:ascii="Calibri" w:hAnsi="Calibri" w:cs="Calibri"/>
          <w:sz w:val="20"/>
          <w:szCs w:val="20"/>
        </w:rPr>
        <w:t xml:space="preserve">. There is also </w:t>
      </w:r>
      <w:r w:rsidRPr="007438F6">
        <w:rPr>
          <w:rFonts w:ascii="Calibri" w:hAnsi="Calibri" w:cs="Calibri"/>
          <w:b/>
          <w:sz w:val="20"/>
          <w:szCs w:val="20"/>
        </w:rPr>
        <w:t>loss of appetite</w:t>
      </w:r>
      <w:r w:rsidRPr="004570FF">
        <w:rPr>
          <w:rFonts w:ascii="Calibri" w:hAnsi="Calibri" w:cs="Calibri"/>
          <w:sz w:val="20"/>
          <w:szCs w:val="20"/>
        </w:rPr>
        <w:t xml:space="preserve"> and often a feeling </w:t>
      </w:r>
      <w:r>
        <w:rPr>
          <w:rFonts w:ascii="Calibri" w:hAnsi="Calibri" w:cs="Calibri"/>
          <w:sz w:val="20"/>
          <w:szCs w:val="20"/>
        </w:rPr>
        <w:t xml:space="preserve">of </w:t>
      </w:r>
      <w:r w:rsidRPr="007438F6">
        <w:rPr>
          <w:rFonts w:ascii="Calibri" w:hAnsi="Calibri" w:cs="Calibri"/>
          <w:b/>
          <w:sz w:val="20"/>
          <w:szCs w:val="20"/>
        </w:rPr>
        <w:t>flu-like symptoms</w:t>
      </w:r>
      <w:r w:rsidRPr="004570FF">
        <w:rPr>
          <w:rFonts w:ascii="Calibri" w:hAnsi="Calibri" w:cs="Calibri"/>
          <w:sz w:val="20"/>
          <w:szCs w:val="20"/>
        </w:rPr>
        <w:t xml:space="preserve">; </w:t>
      </w:r>
      <w:r>
        <w:rPr>
          <w:rFonts w:ascii="Calibri" w:hAnsi="Calibri" w:cs="Calibri"/>
          <w:sz w:val="20"/>
          <w:szCs w:val="20"/>
        </w:rPr>
        <w:t xml:space="preserve">aches and pains, tiredness and </w:t>
      </w:r>
      <w:r w:rsidRPr="004570FF">
        <w:rPr>
          <w:rFonts w:ascii="Calibri" w:hAnsi="Calibri" w:cs="Calibri"/>
          <w:sz w:val="20"/>
          <w:szCs w:val="20"/>
        </w:rPr>
        <w:t>headache</w:t>
      </w:r>
      <w:r>
        <w:rPr>
          <w:rFonts w:ascii="Calibri" w:hAnsi="Calibri" w:cs="Calibri"/>
          <w:sz w:val="20"/>
          <w:szCs w:val="20"/>
        </w:rPr>
        <w:t>. While m</w:t>
      </w:r>
      <w:r w:rsidRPr="004570FF">
        <w:rPr>
          <w:rFonts w:ascii="Calibri" w:hAnsi="Calibri" w:cs="Calibri"/>
          <w:sz w:val="20"/>
          <w:szCs w:val="20"/>
        </w:rPr>
        <w:t xml:space="preserve">ost people </w:t>
      </w:r>
      <w:r>
        <w:rPr>
          <w:rFonts w:ascii="Calibri" w:hAnsi="Calibri" w:cs="Calibri"/>
          <w:sz w:val="20"/>
          <w:szCs w:val="20"/>
        </w:rPr>
        <w:t xml:space="preserve">with VTEC develop symptoms, </w:t>
      </w:r>
      <w:r w:rsidRPr="004570FF">
        <w:rPr>
          <w:rFonts w:ascii="Calibri" w:hAnsi="Calibri" w:cs="Calibri"/>
          <w:sz w:val="20"/>
          <w:szCs w:val="20"/>
        </w:rPr>
        <w:t xml:space="preserve">occasionally, </w:t>
      </w:r>
      <w:r>
        <w:rPr>
          <w:rFonts w:ascii="Calibri" w:hAnsi="Calibri" w:cs="Calibri"/>
          <w:sz w:val="20"/>
          <w:szCs w:val="20"/>
        </w:rPr>
        <w:t xml:space="preserve">there may be </w:t>
      </w:r>
      <w:r w:rsidRPr="004570FF">
        <w:rPr>
          <w:rFonts w:ascii="Calibri" w:hAnsi="Calibri" w:cs="Calibri"/>
          <w:sz w:val="20"/>
          <w:szCs w:val="20"/>
        </w:rPr>
        <w:t xml:space="preserve">no symptoms </w:t>
      </w:r>
      <w:r>
        <w:rPr>
          <w:rFonts w:ascii="Calibri" w:hAnsi="Calibri" w:cs="Calibri"/>
          <w:sz w:val="20"/>
          <w:szCs w:val="20"/>
        </w:rPr>
        <w:t>– such individuals are ‘</w:t>
      </w:r>
      <w:r w:rsidRPr="004570FF">
        <w:rPr>
          <w:rFonts w:ascii="Calibri" w:hAnsi="Calibri" w:cs="Calibri"/>
          <w:sz w:val="20"/>
          <w:szCs w:val="20"/>
        </w:rPr>
        <w:t>asymptomatic</w:t>
      </w:r>
      <w:r>
        <w:rPr>
          <w:rFonts w:ascii="Calibri" w:hAnsi="Calibri" w:cs="Calibri"/>
          <w:sz w:val="20"/>
          <w:szCs w:val="20"/>
        </w:rPr>
        <w:t>’.</w:t>
      </w:r>
    </w:p>
    <w:p w:rsidR="008651A6" w:rsidRDefault="008651A6" w:rsidP="008651A6">
      <w:pPr>
        <w:rPr>
          <w:rFonts w:ascii="Calibri" w:hAnsi="Calibri" w:cs="Calibri"/>
          <w:sz w:val="20"/>
          <w:szCs w:val="20"/>
        </w:rPr>
      </w:pPr>
      <w:r>
        <w:rPr>
          <w:rFonts w:ascii="Calibri" w:hAnsi="Calibri" w:cs="Calibri"/>
          <w:sz w:val="20"/>
          <w:szCs w:val="20"/>
        </w:rPr>
        <w:t>You should contact your own doctor if you are concerned.</w:t>
      </w:r>
    </w:p>
    <w:p w:rsidR="008651A6" w:rsidRDefault="008651A6" w:rsidP="008651A6">
      <w:pPr>
        <w:rPr>
          <w:rFonts w:ascii="Calibri" w:hAnsi="Calibri" w:cs="Calibri"/>
          <w:sz w:val="20"/>
          <w:szCs w:val="20"/>
        </w:rPr>
      </w:pPr>
    </w:p>
    <w:p w:rsidR="008651A6" w:rsidRPr="00582956" w:rsidRDefault="008651A6" w:rsidP="008651A6">
      <w:pPr>
        <w:rPr>
          <w:rFonts w:ascii="Calibri" w:hAnsi="Calibri" w:cs="Calibri"/>
          <w:b/>
          <w:sz w:val="20"/>
          <w:szCs w:val="20"/>
        </w:rPr>
      </w:pPr>
      <w:r w:rsidRPr="007438F6">
        <w:rPr>
          <w:rFonts w:ascii="Calibri" w:hAnsi="Calibri" w:cs="Calibri"/>
          <w:b/>
          <w:sz w:val="20"/>
          <w:szCs w:val="20"/>
        </w:rPr>
        <w:t>HUS</w:t>
      </w:r>
    </w:p>
    <w:p w:rsidR="008651A6" w:rsidRDefault="008651A6" w:rsidP="008651A6">
      <w:pPr>
        <w:rPr>
          <w:rFonts w:ascii="Calibri" w:hAnsi="Calibri" w:cs="Calibri"/>
          <w:sz w:val="20"/>
          <w:szCs w:val="20"/>
        </w:rPr>
      </w:pPr>
      <w:r>
        <w:rPr>
          <w:rFonts w:ascii="Calibri" w:hAnsi="Calibri" w:cs="Calibri"/>
          <w:sz w:val="20"/>
          <w:szCs w:val="20"/>
        </w:rPr>
        <w:t xml:space="preserve">If </w:t>
      </w:r>
      <w:r w:rsidRPr="004570FF">
        <w:rPr>
          <w:rFonts w:ascii="Calibri" w:hAnsi="Calibri" w:cs="Calibri"/>
          <w:sz w:val="20"/>
          <w:szCs w:val="20"/>
        </w:rPr>
        <w:t xml:space="preserve">HUS </w:t>
      </w:r>
      <w:r>
        <w:rPr>
          <w:rFonts w:ascii="Calibri" w:hAnsi="Calibri" w:cs="Calibri"/>
          <w:sz w:val="20"/>
          <w:szCs w:val="20"/>
        </w:rPr>
        <w:t xml:space="preserve">develops, it </w:t>
      </w:r>
      <w:r w:rsidRPr="004570FF">
        <w:rPr>
          <w:rFonts w:ascii="Calibri" w:hAnsi="Calibri" w:cs="Calibri"/>
          <w:sz w:val="20"/>
          <w:szCs w:val="20"/>
        </w:rPr>
        <w:t xml:space="preserve">generally </w:t>
      </w:r>
      <w:r>
        <w:rPr>
          <w:rFonts w:ascii="Calibri" w:hAnsi="Calibri" w:cs="Calibri"/>
          <w:sz w:val="20"/>
          <w:szCs w:val="20"/>
        </w:rPr>
        <w:t>does so</w:t>
      </w:r>
      <w:r w:rsidRPr="004570FF">
        <w:rPr>
          <w:rFonts w:ascii="Calibri" w:hAnsi="Calibri" w:cs="Calibri"/>
          <w:sz w:val="20"/>
          <w:szCs w:val="20"/>
        </w:rPr>
        <w:t xml:space="preserve"> about a week after diarrhoea starts</w:t>
      </w:r>
      <w:r>
        <w:rPr>
          <w:rFonts w:ascii="Calibri" w:hAnsi="Calibri" w:cs="Calibri"/>
          <w:sz w:val="20"/>
          <w:szCs w:val="20"/>
        </w:rPr>
        <w:t xml:space="preserve"> (occasionally patients with HUS have no diarrhoea).</w:t>
      </w:r>
      <w:r w:rsidRPr="004570FF">
        <w:rPr>
          <w:rFonts w:ascii="Calibri" w:hAnsi="Calibri" w:cs="Calibri"/>
          <w:sz w:val="20"/>
          <w:szCs w:val="20"/>
        </w:rPr>
        <w:t xml:space="preserve"> The symptoms of HUS can be very non-specific,</w:t>
      </w:r>
      <w:r w:rsidRPr="00D13922">
        <w:rPr>
          <w:rFonts w:ascii="Calibri" w:hAnsi="Calibri" w:cs="Calibri"/>
          <w:sz w:val="20"/>
          <w:szCs w:val="20"/>
        </w:rPr>
        <w:t xml:space="preserve"> </w:t>
      </w:r>
      <w:r>
        <w:rPr>
          <w:rFonts w:ascii="Calibri" w:hAnsi="Calibri" w:cs="Calibri"/>
          <w:sz w:val="20"/>
          <w:szCs w:val="20"/>
        </w:rPr>
        <w:t xml:space="preserve">and may include tiredness, sleepiness, </w:t>
      </w:r>
      <w:r w:rsidRPr="004570FF">
        <w:rPr>
          <w:rFonts w:ascii="Calibri" w:hAnsi="Calibri" w:cs="Calibri"/>
          <w:sz w:val="20"/>
          <w:szCs w:val="20"/>
        </w:rPr>
        <w:t>extensive bruising, unusual bleeding, swollen hand</w:t>
      </w:r>
      <w:r>
        <w:rPr>
          <w:rFonts w:ascii="Calibri" w:hAnsi="Calibri" w:cs="Calibri"/>
          <w:sz w:val="20"/>
          <w:szCs w:val="20"/>
        </w:rPr>
        <w:t>s</w:t>
      </w:r>
      <w:r w:rsidRPr="004570FF">
        <w:rPr>
          <w:rFonts w:ascii="Calibri" w:hAnsi="Calibri" w:cs="Calibri"/>
          <w:sz w:val="20"/>
          <w:szCs w:val="20"/>
        </w:rPr>
        <w:t xml:space="preserve">/feet/face, or </w:t>
      </w:r>
      <w:r>
        <w:rPr>
          <w:rFonts w:ascii="Calibri" w:hAnsi="Calibri" w:cs="Calibri"/>
          <w:sz w:val="20"/>
          <w:szCs w:val="20"/>
        </w:rPr>
        <w:t xml:space="preserve">passing little urine. </w:t>
      </w:r>
      <w:r w:rsidR="00C4529B">
        <w:rPr>
          <w:rFonts w:ascii="Calibri" w:hAnsi="Calibri" w:cs="Calibri"/>
          <w:sz w:val="20"/>
          <w:szCs w:val="20"/>
        </w:rPr>
        <w:t xml:space="preserve">  HUS is not uncommon in small children and elderly people; it is very uncommon in younger people of working age.</w:t>
      </w: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r>
        <w:rPr>
          <w:rFonts w:ascii="Calibri" w:hAnsi="Calibri" w:cs="Calibri"/>
          <w:sz w:val="20"/>
          <w:szCs w:val="20"/>
        </w:rPr>
        <w:t>Y</w:t>
      </w:r>
      <w:r w:rsidRPr="004570FF">
        <w:rPr>
          <w:rFonts w:ascii="Calibri" w:hAnsi="Calibri" w:cs="Calibri"/>
          <w:sz w:val="20"/>
          <w:szCs w:val="20"/>
        </w:rPr>
        <w:t>ou should contact your doctor immediately</w:t>
      </w:r>
      <w:r>
        <w:rPr>
          <w:rFonts w:ascii="Calibri" w:hAnsi="Calibri" w:cs="Calibri"/>
          <w:sz w:val="20"/>
          <w:szCs w:val="20"/>
        </w:rPr>
        <w:t xml:space="preserve"> if you are worried or if any of these symptoms develop</w:t>
      </w:r>
      <w:r w:rsidRPr="004570FF">
        <w:rPr>
          <w:rFonts w:ascii="Calibri" w:hAnsi="Calibri" w:cs="Calibri"/>
          <w:sz w:val="20"/>
          <w:szCs w:val="20"/>
        </w:rPr>
        <w:t xml:space="preserve">.  If your child does not pass water for more than 12 hours you should bring him/her to your local Emergency Department. </w:t>
      </w:r>
    </w:p>
    <w:p w:rsidR="008651A6" w:rsidRDefault="008651A6" w:rsidP="008651A6">
      <w:pPr>
        <w:rPr>
          <w:rFonts w:ascii="Calibri" w:hAnsi="Calibri" w:cs="Calibri"/>
          <w:sz w:val="20"/>
          <w:szCs w:val="20"/>
        </w:rPr>
      </w:pPr>
      <w:r w:rsidRPr="004570FF">
        <w:rPr>
          <w:rFonts w:ascii="Calibri" w:hAnsi="Calibri" w:cs="Calibri"/>
          <w:sz w:val="20"/>
          <w:szCs w:val="20"/>
        </w:rPr>
        <w:br/>
      </w:r>
      <w:r w:rsidRPr="004570FF">
        <w:rPr>
          <w:rFonts w:ascii="Calibri" w:hAnsi="Calibri" w:cs="Calibri"/>
          <w:b/>
          <w:color w:val="C00000"/>
          <w:sz w:val="20"/>
          <w:szCs w:val="20"/>
        </w:rPr>
        <w:t>How is VTEC diagnosed?</w:t>
      </w:r>
      <w:r w:rsidRPr="004570FF">
        <w:rPr>
          <w:rFonts w:ascii="Calibri" w:hAnsi="Calibri" w:cs="Calibri"/>
          <w:b/>
          <w:color w:val="C00000"/>
          <w:sz w:val="20"/>
          <w:szCs w:val="20"/>
        </w:rPr>
        <w:br/>
      </w:r>
      <w:r w:rsidRPr="004570FF">
        <w:rPr>
          <w:rFonts w:ascii="Calibri" w:hAnsi="Calibri" w:cs="Calibri"/>
          <w:sz w:val="20"/>
          <w:szCs w:val="20"/>
        </w:rPr>
        <w:t xml:space="preserve">The VTEC bugs are detected in a stool </w:t>
      </w:r>
      <w:r>
        <w:rPr>
          <w:rFonts w:ascii="Calibri" w:hAnsi="Calibri" w:cs="Calibri"/>
          <w:sz w:val="20"/>
          <w:szCs w:val="20"/>
        </w:rPr>
        <w:t xml:space="preserve">(bowel motion) </w:t>
      </w:r>
      <w:r w:rsidRPr="004570FF">
        <w:rPr>
          <w:rFonts w:ascii="Calibri" w:hAnsi="Calibri" w:cs="Calibri"/>
          <w:sz w:val="20"/>
          <w:szCs w:val="20"/>
        </w:rPr>
        <w:t xml:space="preserve">sample by the laboratory. </w:t>
      </w:r>
      <w:r>
        <w:rPr>
          <w:rFonts w:ascii="Calibri" w:hAnsi="Calibri" w:cs="Calibri"/>
          <w:sz w:val="20"/>
          <w:szCs w:val="20"/>
        </w:rPr>
        <w:t xml:space="preserve">If a </w:t>
      </w:r>
      <w:r w:rsidRPr="004570FF">
        <w:rPr>
          <w:rFonts w:ascii="Calibri" w:hAnsi="Calibri" w:cs="Calibri"/>
          <w:sz w:val="20"/>
          <w:szCs w:val="20"/>
        </w:rPr>
        <w:t>GP or a Public Health Physician suspect</w:t>
      </w:r>
      <w:r>
        <w:rPr>
          <w:rFonts w:ascii="Calibri" w:hAnsi="Calibri" w:cs="Calibri"/>
          <w:sz w:val="20"/>
          <w:szCs w:val="20"/>
        </w:rPr>
        <w:t>s</w:t>
      </w:r>
      <w:r w:rsidRPr="004570FF">
        <w:rPr>
          <w:rFonts w:ascii="Calibri" w:hAnsi="Calibri" w:cs="Calibri"/>
          <w:sz w:val="20"/>
          <w:szCs w:val="20"/>
        </w:rPr>
        <w:t xml:space="preserve"> that your symptoms suggest the possibility of VTEC</w:t>
      </w:r>
      <w:r>
        <w:rPr>
          <w:rFonts w:ascii="Calibri" w:hAnsi="Calibri" w:cs="Calibri"/>
          <w:sz w:val="20"/>
          <w:szCs w:val="20"/>
        </w:rPr>
        <w:t xml:space="preserve">, or if they suspect that </w:t>
      </w:r>
      <w:r w:rsidRPr="004570FF">
        <w:rPr>
          <w:rFonts w:ascii="Calibri" w:hAnsi="Calibri" w:cs="Calibri"/>
          <w:sz w:val="20"/>
          <w:szCs w:val="20"/>
        </w:rPr>
        <w:t xml:space="preserve">you </w:t>
      </w:r>
      <w:r>
        <w:rPr>
          <w:rFonts w:ascii="Calibri" w:hAnsi="Calibri" w:cs="Calibri"/>
          <w:sz w:val="20"/>
          <w:szCs w:val="20"/>
        </w:rPr>
        <w:t xml:space="preserve">have </w:t>
      </w:r>
      <w:r w:rsidRPr="004570FF">
        <w:rPr>
          <w:rFonts w:ascii="Calibri" w:hAnsi="Calibri" w:cs="Calibri"/>
          <w:sz w:val="20"/>
          <w:szCs w:val="20"/>
        </w:rPr>
        <w:t xml:space="preserve">had close contact with someone with VTEC, </w:t>
      </w:r>
      <w:r>
        <w:rPr>
          <w:rFonts w:ascii="Calibri" w:hAnsi="Calibri" w:cs="Calibri"/>
          <w:sz w:val="20"/>
          <w:szCs w:val="20"/>
        </w:rPr>
        <w:t>they may</w:t>
      </w:r>
      <w:r w:rsidRPr="004570FF">
        <w:rPr>
          <w:rFonts w:ascii="Calibri" w:hAnsi="Calibri" w:cs="Calibri"/>
          <w:sz w:val="20"/>
          <w:szCs w:val="20"/>
        </w:rPr>
        <w:t xml:space="preserve"> </w:t>
      </w:r>
      <w:r>
        <w:rPr>
          <w:rFonts w:ascii="Calibri" w:hAnsi="Calibri" w:cs="Calibri"/>
          <w:sz w:val="20"/>
          <w:szCs w:val="20"/>
        </w:rPr>
        <w:t>arrange for you to</w:t>
      </w:r>
      <w:r w:rsidRPr="004570FF">
        <w:rPr>
          <w:rFonts w:ascii="Calibri" w:hAnsi="Calibri" w:cs="Calibri"/>
          <w:sz w:val="20"/>
          <w:szCs w:val="20"/>
        </w:rPr>
        <w:t xml:space="preserve"> send off a sample of your stool for </w:t>
      </w:r>
      <w:r w:rsidRPr="004570FF">
        <w:rPr>
          <w:rFonts w:ascii="Calibri" w:hAnsi="Calibri" w:cs="Calibri"/>
          <w:sz w:val="20"/>
          <w:szCs w:val="20"/>
        </w:rPr>
        <w:lastRenderedPageBreak/>
        <w:t xml:space="preserve">examination in the laboratory. </w:t>
      </w:r>
      <w:r>
        <w:rPr>
          <w:rFonts w:ascii="Calibri" w:hAnsi="Calibri" w:cs="Calibri"/>
          <w:sz w:val="20"/>
          <w:szCs w:val="20"/>
        </w:rPr>
        <w:t xml:space="preserve">If </w:t>
      </w:r>
      <w:r w:rsidRPr="004570FF">
        <w:rPr>
          <w:rFonts w:ascii="Calibri" w:hAnsi="Calibri" w:cs="Calibri"/>
          <w:sz w:val="20"/>
          <w:szCs w:val="20"/>
        </w:rPr>
        <w:t xml:space="preserve">VTEC is identified, this means </w:t>
      </w:r>
      <w:r>
        <w:rPr>
          <w:rFonts w:ascii="Calibri" w:hAnsi="Calibri" w:cs="Calibri"/>
          <w:sz w:val="20"/>
          <w:szCs w:val="20"/>
        </w:rPr>
        <w:t xml:space="preserve">the child has </w:t>
      </w:r>
      <w:r w:rsidRPr="004570FF">
        <w:rPr>
          <w:rFonts w:ascii="Calibri" w:hAnsi="Calibri" w:cs="Calibri"/>
          <w:sz w:val="20"/>
          <w:szCs w:val="20"/>
        </w:rPr>
        <w:t>VTEC infection.</w:t>
      </w:r>
      <w:r w:rsidRPr="004570FF">
        <w:rPr>
          <w:rFonts w:ascii="Calibri" w:hAnsi="Calibri" w:cs="Calibri"/>
          <w:sz w:val="20"/>
          <w:szCs w:val="20"/>
        </w:rPr>
        <w:br/>
      </w:r>
      <w:r w:rsidRPr="004570FF">
        <w:rPr>
          <w:rFonts w:ascii="Calibri" w:hAnsi="Calibri" w:cs="Calibri"/>
          <w:sz w:val="20"/>
          <w:szCs w:val="20"/>
        </w:rPr>
        <w:br/>
      </w:r>
      <w:r w:rsidRPr="004570FF">
        <w:rPr>
          <w:rFonts w:ascii="Calibri" w:hAnsi="Calibri" w:cs="Calibri"/>
          <w:b/>
          <w:color w:val="C00000"/>
          <w:sz w:val="20"/>
          <w:szCs w:val="20"/>
        </w:rPr>
        <w:t>Is there a treatment for VTEC?</w:t>
      </w:r>
      <w:r w:rsidRPr="004570FF">
        <w:rPr>
          <w:rFonts w:ascii="Calibri" w:hAnsi="Calibri" w:cs="Calibri"/>
          <w:b/>
          <w:color w:val="C00000"/>
          <w:sz w:val="20"/>
          <w:szCs w:val="20"/>
        </w:rPr>
        <w:br/>
      </w:r>
      <w:r w:rsidRPr="004570FF">
        <w:rPr>
          <w:rFonts w:ascii="Calibri" w:hAnsi="Calibri" w:cs="Calibri"/>
          <w:sz w:val="20"/>
          <w:szCs w:val="20"/>
        </w:rPr>
        <w:t>The vast majority of cases of VTEC get better with no treatment</w:t>
      </w:r>
      <w:r>
        <w:rPr>
          <w:rFonts w:ascii="Calibri" w:hAnsi="Calibri" w:cs="Calibri"/>
          <w:sz w:val="20"/>
          <w:szCs w:val="20"/>
        </w:rPr>
        <w:t xml:space="preserve"> and without hospitalisation</w:t>
      </w:r>
      <w:r w:rsidRPr="004570FF">
        <w:rPr>
          <w:rFonts w:ascii="Calibri" w:hAnsi="Calibri" w:cs="Calibri"/>
          <w:sz w:val="20"/>
          <w:szCs w:val="20"/>
        </w:rPr>
        <w:t>. Drinking plenty of fluids is all that is needed.</w:t>
      </w:r>
      <w:r>
        <w:rPr>
          <w:rFonts w:ascii="Calibri" w:hAnsi="Calibri" w:cs="Calibri"/>
          <w:sz w:val="20"/>
          <w:szCs w:val="20"/>
        </w:rPr>
        <w:t xml:space="preserve"> </w:t>
      </w: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r>
        <w:rPr>
          <w:rFonts w:ascii="Calibri" w:hAnsi="Calibri" w:cs="Calibri"/>
          <w:b/>
          <w:color w:val="C00000"/>
          <w:sz w:val="20"/>
          <w:szCs w:val="20"/>
        </w:rPr>
        <w:t xml:space="preserve">If </w:t>
      </w:r>
      <w:r w:rsidR="00C4529B">
        <w:rPr>
          <w:rFonts w:ascii="Calibri" w:hAnsi="Calibri" w:cs="Calibri"/>
          <w:b/>
          <w:color w:val="C00000"/>
          <w:sz w:val="20"/>
          <w:szCs w:val="20"/>
        </w:rPr>
        <w:t xml:space="preserve">I have </w:t>
      </w:r>
      <w:r>
        <w:rPr>
          <w:rFonts w:ascii="Calibri" w:hAnsi="Calibri" w:cs="Calibri"/>
          <w:b/>
          <w:color w:val="C00000"/>
          <w:sz w:val="20"/>
          <w:szCs w:val="20"/>
        </w:rPr>
        <w:t xml:space="preserve">VTEC or HUS will </w:t>
      </w:r>
      <w:r w:rsidR="00C4529B">
        <w:rPr>
          <w:rFonts w:ascii="Calibri" w:hAnsi="Calibri" w:cs="Calibri"/>
          <w:b/>
          <w:color w:val="C00000"/>
          <w:sz w:val="20"/>
          <w:szCs w:val="20"/>
        </w:rPr>
        <w:t>I</w:t>
      </w:r>
      <w:r>
        <w:rPr>
          <w:rFonts w:ascii="Calibri" w:hAnsi="Calibri" w:cs="Calibri"/>
          <w:b/>
          <w:color w:val="C00000"/>
          <w:sz w:val="20"/>
          <w:szCs w:val="20"/>
        </w:rPr>
        <w:t xml:space="preserve"> be ok?</w:t>
      </w:r>
      <w:r w:rsidRPr="004570FF">
        <w:rPr>
          <w:rFonts w:ascii="Calibri" w:hAnsi="Calibri" w:cs="Calibri"/>
          <w:b/>
          <w:color w:val="C00000"/>
          <w:sz w:val="20"/>
          <w:szCs w:val="20"/>
        </w:rPr>
        <w:t xml:space="preserve"> </w:t>
      </w:r>
      <w:r w:rsidRPr="004570FF">
        <w:rPr>
          <w:rFonts w:ascii="Calibri" w:hAnsi="Calibri" w:cs="Calibri"/>
          <w:b/>
          <w:color w:val="C00000"/>
          <w:sz w:val="20"/>
          <w:szCs w:val="20"/>
        </w:rPr>
        <w:br/>
      </w:r>
      <w:r>
        <w:rPr>
          <w:rFonts w:ascii="Calibri" w:hAnsi="Calibri" w:cs="Calibri"/>
          <w:sz w:val="20"/>
          <w:szCs w:val="20"/>
        </w:rPr>
        <w:t xml:space="preserve">Most </w:t>
      </w:r>
      <w:r w:rsidR="00C4529B">
        <w:rPr>
          <w:rFonts w:ascii="Calibri" w:hAnsi="Calibri" w:cs="Calibri"/>
          <w:sz w:val="20"/>
          <w:szCs w:val="20"/>
        </w:rPr>
        <w:t>people</w:t>
      </w:r>
      <w:r>
        <w:rPr>
          <w:rFonts w:ascii="Calibri" w:hAnsi="Calibri" w:cs="Calibri"/>
          <w:sz w:val="20"/>
          <w:szCs w:val="20"/>
        </w:rPr>
        <w:t xml:space="preserve"> with VTEC infection make a full recovery.  </w:t>
      </w:r>
    </w:p>
    <w:p w:rsidR="008651A6" w:rsidRDefault="008651A6" w:rsidP="008651A6">
      <w:pPr>
        <w:rPr>
          <w:rFonts w:ascii="Calibri" w:hAnsi="Calibri" w:cs="Calibri"/>
          <w:b/>
          <w:color w:val="C00000"/>
          <w:sz w:val="20"/>
          <w:szCs w:val="20"/>
        </w:rPr>
      </w:pPr>
      <w:r w:rsidRPr="004570FF">
        <w:rPr>
          <w:rFonts w:ascii="Calibri" w:hAnsi="Calibri" w:cs="Calibri"/>
          <w:sz w:val="20"/>
          <w:szCs w:val="20"/>
        </w:rPr>
        <w:t xml:space="preserve">The majority of </w:t>
      </w:r>
      <w:r w:rsidR="00C4529B">
        <w:rPr>
          <w:rFonts w:ascii="Calibri" w:hAnsi="Calibri" w:cs="Calibri"/>
          <w:sz w:val="20"/>
          <w:szCs w:val="20"/>
        </w:rPr>
        <w:t>people</w:t>
      </w:r>
      <w:r w:rsidRPr="004570FF">
        <w:rPr>
          <w:rFonts w:ascii="Calibri" w:hAnsi="Calibri" w:cs="Calibri"/>
          <w:sz w:val="20"/>
          <w:szCs w:val="20"/>
        </w:rPr>
        <w:t xml:space="preserve"> </w:t>
      </w:r>
      <w:r>
        <w:rPr>
          <w:rFonts w:ascii="Calibri" w:hAnsi="Calibri" w:cs="Calibri"/>
          <w:sz w:val="20"/>
          <w:szCs w:val="20"/>
        </w:rPr>
        <w:t xml:space="preserve">with HUS also </w:t>
      </w:r>
      <w:r w:rsidRPr="004570FF">
        <w:rPr>
          <w:rFonts w:ascii="Calibri" w:hAnsi="Calibri" w:cs="Calibri"/>
          <w:sz w:val="20"/>
          <w:szCs w:val="20"/>
        </w:rPr>
        <w:t>recover fully and require only a short stay in hospital</w:t>
      </w:r>
      <w:r>
        <w:rPr>
          <w:rFonts w:ascii="Calibri" w:hAnsi="Calibri" w:cs="Calibri"/>
          <w:sz w:val="20"/>
          <w:szCs w:val="20"/>
        </w:rPr>
        <w:t>.  Up to one quarter, however, will go on to have some damage to their kidneys</w:t>
      </w:r>
      <w:r w:rsidRPr="004570FF">
        <w:rPr>
          <w:rFonts w:ascii="Calibri" w:hAnsi="Calibri" w:cs="Calibri"/>
          <w:sz w:val="20"/>
          <w:szCs w:val="20"/>
        </w:rPr>
        <w:t>.</w:t>
      </w:r>
      <w:r>
        <w:rPr>
          <w:rFonts w:ascii="Calibri" w:hAnsi="Calibri" w:cs="Calibri"/>
          <w:sz w:val="20"/>
          <w:szCs w:val="20"/>
        </w:rPr>
        <w:t xml:space="preserve">  Early treatment of HUS is therefore very important.</w:t>
      </w:r>
      <w:r w:rsidRPr="004570FF">
        <w:rPr>
          <w:rFonts w:ascii="Calibri" w:hAnsi="Calibri" w:cs="Calibri"/>
          <w:sz w:val="20"/>
          <w:szCs w:val="20"/>
        </w:rPr>
        <w:br/>
      </w:r>
      <w:r w:rsidRPr="004570FF">
        <w:rPr>
          <w:rFonts w:ascii="Calibri" w:hAnsi="Calibri" w:cs="Calibri"/>
          <w:sz w:val="20"/>
          <w:szCs w:val="20"/>
        </w:rPr>
        <w:br/>
      </w:r>
      <w:r w:rsidRPr="00D0338B">
        <w:rPr>
          <w:rFonts w:ascii="Calibri" w:hAnsi="Calibri" w:cs="Calibri"/>
          <w:b/>
          <w:color w:val="C00000"/>
          <w:sz w:val="20"/>
          <w:szCs w:val="20"/>
        </w:rPr>
        <w:t>What do I need to do now?</w:t>
      </w:r>
    </w:p>
    <w:p w:rsidR="008651A6" w:rsidRDefault="008651A6" w:rsidP="008651A6">
      <w:pPr>
        <w:rPr>
          <w:rFonts w:ascii="Calibri" w:hAnsi="Calibri" w:cs="Calibri"/>
          <w:sz w:val="20"/>
          <w:szCs w:val="20"/>
        </w:rPr>
      </w:pPr>
      <w:r>
        <w:rPr>
          <w:rFonts w:ascii="Calibri" w:hAnsi="Calibri" w:cs="Calibri"/>
          <w:sz w:val="20"/>
          <w:szCs w:val="20"/>
        </w:rPr>
        <w:t xml:space="preserve">Since an individual attending your childcare facility has developed VTEC, and because VTEC and HUS are such worrying conditions, it is extremely important that we try to determine if any other attendees at the facility have become infected.  </w:t>
      </w:r>
    </w:p>
    <w:p w:rsidR="008651A6" w:rsidRDefault="008651A6" w:rsidP="008651A6">
      <w:pPr>
        <w:rPr>
          <w:rFonts w:ascii="Calibri" w:hAnsi="Calibri" w:cs="Calibri"/>
          <w:i/>
          <w:sz w:val="20"/>
          <w:szCs w:val="20"/>
        </w:rPr>
      </w:pPr>
    </w:p>
    <w:p w:rsidR="008651A6" w:rsidRDefault="004149B1" w:rsidP="008651A6">
      <w:pPr>
        <w:rPr>
          <w:rFonts w:ascii="Calibri" w:hAnsi="Calibri" w:cs="Calibri"/>
          <w:i/>
          <w:sz w:val="20"/>
          <w:szCs w:val="20"/>
        </w:rPr>
      </w:pPr>
      <w:r>
        <w:rPr>
          <w:rFonts w:ascii="Calibri" w:hAnsi="Calibri" w:cs="Calibri"/>
          <w:i/>
          <w:noProof/>
          <w:sz w:val="20"/>
          <w:szCs w:val="20"/>
          <w:lang w:val="en-IE" w:eastAsia="en-IE"/>
        </w:rPr>
        <mc:AlternateContent>
          <mc:Choice Requires="wps">
            <w:drawing>
              <wp:anchor distT="0" distB="0" distL="114300" distR="114300" simplePos="0" relativeHeight="251658240" behindDoc="0" locked="0" layoutInCell="1" allowOverlap="1">
                <wp:simplePos x="0" y="0"/>
                <wp:positionH relativeFrom="column">
                  <wp:posOffset>93980</wp:posOffset>
                </wp:positionH>
                <wp:positionV relativeFrom="paragraph">
                  <wp:posOffset>99695</wp:posOffset>
                </wp:positionV>
                <wp:extent cx="5544185" cy="2889885"/>
                <wp:effectExtent l="36830" t="33020" r="29210" b="298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889885"/>
                        </a:xfrm>
                        <a:prstGeom prst="rect">
                          <a:avLst/>
                        </a:prstGeom>
                        <a:solidFill>
                          <a:srgbClr val="FFFFFF"/>
                        </a:solidFill>
                        <a:ln w="57150" cmpd="thickThin">
                          <a:solidFill>
                            <a:srgbClr val="C00000"/>
                          </a:solidFill>
                          <a:miter lim="800000"/>
                          <a:headEnd/>
                          <a:tailEnd/>
                        </a:ln>
                      </wps:spPr>
                      <wps:txbx>
                        <w:txbxContent>
                          <w:p w:rsidR="008651A6" w:rsidRPr="00C11B3F" w:rsidRDefault="008651A6" w:rsidP="008651A6">
                            <w:pPr>
                              <w:rPr>
                                <w:rFonts w:ascii="Calibri" w:hAnsi="Calibri" w:cs="Calibri"/>
                                <w:b/>
                                <w:color w:val="C00000"/>
                                <w:sz w:val="20"/>
                                <w:szCs w:val="20"/>
                                <w:u w:val="single"/>
                              </w:rPr>
                            </w:pPr>
                            <w:r w:rsidRPr="00B939CB">
                              <w:rPr>
                                <w:rFonts w:ascii="Calibri" w:hAnsi="Calibri" w:cs="Calibri"/>
                                <w:b/>
                                <w:color w:val="C00000"/>
                                <w:sz w:val="20"/>
                                <w:szCs w:val="20"/>
                                <w:u w:val="single"/>
                              </w:rPr>
                              <w:t xml:space="preserve">You need to: </w:t>
                            </w:r>
                          </w:p>
                          <w:p w:rsidR="008651A6" w:rsidRPr="00B6479B" w:rsidRDefault="008651A6" w:rsidP="008651A6">
                            <w:pPr>
                              <w:rPr>
                                <w:rFonts w:ascii="Calibri" w:hAnsi="Calibri" w:cs="Calibri"/>
                                <w:sz w:val="20"/>
                                <w:szCs w:val="20"/>
                              </w:rPr>
                            </w:pPr>
                          </w:p>
                          <w:p w:rsidR="008651A6" w:rsidRDefault="008651A6" w:rsidP="008651A6">
                            <w:pPr>
                              <w:numPr>
                                <w:ilvl w:val="0"/>
                                <w:numId w:val="2"/>
                              </w:numPr>
                              <w:rPr>
                                <w:rFonts w:ascii="Calibri" w:hAnsi="Calibri" w:cs="Calibri"/>
                                <w:sz w:val="20"/>
                                <w:szCs w:val="20"/>
                              </w:rPr>
                            </w:pPr>
                            <w:r w:rsidRPr="00B939CB">
                              <w:rPr>
                                <w:rFonts w:ascii="Calibri" w:hAnsi="Calibri" w:cs="Calibri"/>
                                <w:b/>
                                <w:color w:val="C00000"/>
                                <w:sz w:val="20"/>
                                <w:szCs w:val="20"/>
                              </w:rPr>
                              <w:t>Report relevant symptoms to the local Dept of Public Health</w:t>
                            </w:r>
                          </w:p>
                          <w:p w:rsidR="008651A6" w:rsidRDefault="008651A6" w:rsidP="008651A6">
                            <w:pPr>
                              <w:numPr>
                                <w:ilvl w:val="0"/>
                                <w:numId w:val="3"/>
                              </w:numPr>
                              <w:rPr>
                                <w:rFonts w:ascii="Calibri" w:hAnsi="Calibri" w:cs="Calibri"/>
                                <w:sz w:val="20"/>
                                <w:szCs w:val="20"/>
                              </w:rPr>
                            </w:pPr>
                            <w:r w:rsidRPr="00B939CB">
                              <w:rPr>
                                <w:rFonts w:ascii="Calibri" w:hAnsi="Calibri" w:cs="Calibri"/>
                                <w:sz w:val="20"/>
                                <w:szCs w:val="20"/>
                              </w:rPr>
                              <w:t>If you</w:t>
                            </w:r>
                            <w:r w:rsidR="002E5FDE">
                              <w:rPr>
                                <w:rFonts w:ascii="Calibri" w:hAnsi="Calibri" w:cs="Calibri"/>
                                <w:sz w:val="20"/>
                                <w:szCs w:val="20"/>
                              </w:rPr>
                              <w:t xml:space="preserve"> have</w:t>
                            </w:r>
                            <w:r w:rsidRPr="00B939CB">
                              <w:rPr>
                                <w:rFonts w:ascii="Calibri" w:hAnsi="Calibri" w:cs="Calibri"/>
                                <w:sz w:val="20"/>
                                <w:szCs w:val="20"/>
                              </w:rPr>
                              <w:t xml:space="preserve"> developed diarrhoea at any stage since </w:t>
                            </w:r>
                            <w:r>
                              <w:rPr>
                                <w:rFonts w:ascii="Calibri" w:hAnsi="Calibri" w:cs="Calibri"/>
                                <w:sz w:val="20"/>
                                <w:szCs w:val="20"/>
                              </w:rPr>
                              <w:t>[</w:t>
                            </w:r>
                            <w:r w:rsidRPr="00B939CB">
                              <w:rPr>
                                <w:rFonts w:ascii="Calibri" w:hAnsi="Calibri" w:cs="Calibri"/>
                                <w:sz w:val="20"/>
                                <w:szCs w:val="20"/>
                              </w:rPr>
                              <w:t>DD/MM/YYYY</w:t>
                            </w:r>
                            <w:r>
                              <w:rPr>
                                <w:rFonts w:ascii="Calibri" w:hAnsi="Calibri" w:cs="Calibri"/>
                                <w:sz w:val="20"/>
                                <w:szCs w:val="20"/>
                              </w:rPr>
                              <w:t>*]</w:t>
                            </w:r>
                            <w:r w:rsidRPr="00B939CB">
                              <w:rPr>
                                <w:rFonts w:ascii="Calibri" w:hAnsi="Calibri" w:cs="Calibri"/>
                                <w:sz w:val="20"/>
                                <w:szCs w:val="20"/>
                              </w:rPr>
                              <w:t>,</w:t>
                            </w:r>
                          </w:p>
                          <w:p w:rsidR="008651A6" w:rsidRDefault="008651A6" w:rsidP="008651A6">
                            <w:pPr>
                              <w:numPr>
                                <w:ilvl w:val="0"/>
                                <w:numId w:val="3"/>
                              </w:numPr>
                              <w:rPr>
                                <w:rFonts w:ascii="Calibri" w:hAnsi="Calibri" w:cs="Calibri"/>
                                <w:sz w:val="20"/>
                                <w:szCs w:val="20"/>
                              </w:rPr>
                            </w:pPr>
                            <w:r w:rsidRPr="00B939CB">
                              <w:rPr>
                                <w:rFonts w:ascii="Calibri" w:hAnsi="Calibri" w:cs="Calibri"/>
                                <w:sz w:val="20"/>
                                <w:szCs w:val="20"/>
                              </w:rPr>
                              <w:t xml:space="preserve">If </w:t>
                            </w:r>
                            <w:r w:rsidR="002E5FDE" w:rsidRPr="00B939CB">
                              <w:rPr>
                                <w:rFonts w:ascii="Calibri" w:hAnsi="Calibri" w:cs="Calibri"/>
                                <w:sz w:val="20"/>
                                <w:szCs w:val="20"/>
                              </w:rPr>
                              <w:t>you</w:t>
                            </w:r>
                            <w:r w:rsidR="002E5FDE">
                              <w:rPr>
                                <w:rFonts w:ascii="Calibri" w:hAnsi="Calibri" w:cs="Calibri"/>
                                <w:sz w:val="20"/>
                                <w:szCs w:val="20"/>
                              </w:rPr>
                              <w:t xml:space="preserve"> have</w:t>
                            </w:r>
                            <w:r w:rsidRPr="00B939CB">
                              <w:rPr>
                                <w:rFonts w:ascii="Calibri" w:hAnsi="Calibri" w:cs="Calibri"/>
                                <w:sz w:val="20"/>
                                <w:szCs w:val="20"/>
                              </w:rPr>
                              <w:t xml:space="preserve"> developed any of the symptoms of HUS since </w:t>
                            </w:r>
                            <w:r>
                              <w:rPr>
                                <w:rFonts w:ascii="Calibri" w:hAnsi="Calibri" w:cs="Calibri"/>
                                <w:sz w:val="20"/>
                                <w:szCs w:val="20"/>
                              </w:rPr>
                              <w:t>[</w:t>
                            </w:r>
                            <w:r w:rsidRPr="00B939CB">
                              <w:rPr>
                                <w:rFonts w:ascii="Calibri" w:hAnsi="Calibri" w:cs="Calibri"/>
                                <w:sz w:val="20"/>
                                <w:szCs w:val="20"/>
                              </w:rPr>
                              <w:t>DD/MM/YY</w:t>
                            </w:r>
                            <w:r>
                              <w:rPr>
                                <w:rFonts w:ascii="Calibri" w:hAnsi="Calibri" w:cs="Calibri"/>
                                <w:sz w:val="20"/>
                                <w:szCs w:val="20"/>
                              </w:rPr>
                              <w:t>**]</w:t>
                            </w:r>
                            <w:r w:rsidRPr="00B939CB">
                              <w:rPr>
                                <w:rFonts w:ascii="Calibri" w:hAnsi="Calibri" w:cs="Calibri"/>
                                <w:sz w:val="20"/>
                                <w:szCs w:val="20"/>
                              </w:rPr>
                              <w:t>,(tiredness, sleepiness, bruising, unusual bleeding, swelling of hands/feet/face, passing less and less water - see above)</w:t>
                            </w:r>
                          </w:p>
                          <w:p w:rsidR="008651A6" w:rsidRDefault="008651A6" w:rsidP="008651A6">
                            <w:pPr>
                              <w:numPr>
                                <w:ilvl w:val="0"/>
                                <w:numId w:val="3"/>
                              </w:numPr>
                              <w:rPr>
                                <w:rFonts w:ascii="Calibri" w:hAnsi="Calibri" w:cs="Calibri"/>
                                <w:sz w:val="20"/>
                                <w:szCs w:val="20"/>
                              </w:rPr>
                            </w:pPr>
                            <w:r w:rsidRPr="00B939CB">
                              <w:rPr>
                                <w:rFonts w:ascii="Calibri" w:hAnsi="Calibri" w:cs="Calibri"/>
                                <w:sz w:val="20"/>
                                <w:szCs w:val="20"/>
                              </w:rPr>
                              <w:t xml:space="preserve">If </w:t>
                            </w:r>
                            <w:r w:rsidR="002E5FDE" w:rsidRPr="00B939CB">
                              <w:rPr>
                                <w:rFonts w:ascii="Calibri" w:hAnsi="Calibri" w:cs="Calibri"/>
                                <w:sz w:val="20"/>
                                <w:szCs w:val="20"/>
                              </w:rPr>
                              <w:t>you</w:t>
                            </w:r>
                            <w:r w:rsidR="002E5FDE">
                              <w:rPr>
                                <w:rFonts w:ascii="Calibri" w:hAnsi="Calibri" w:cs="Calibri"/>
                                <w:sz w:val="20"/>
                                <w:szCs w:val="20"/>
                              </w:rPr>
                              <w:t xml:space="preserve"> do</w:t>
                            </w:r>
                            <w:r w:rsidRPr="00B939CB">
                              <w:rPr>
                                <w:rFonts w:ascii="Calibri" w:hAnsi="Calibri" w:cs="Calibri"/>
                                <w:sz w:val="20"/>
                                <w:szCs w:val="20"/>
                              </w:rPr>
                              <w:t xml:space="preserve"> not have diarrhoea now, but develops it in the week after you receive this letter</w:t>
                            </w:r>
                          </w:p>
                          <w:p w:rsidR="008651A6" w:rsidRDefault="008651A6" w:rsidP="008651A6">
                            <w:pPr>
                              <w:numPr>
                                <w:ilvl w:val="0"/>
                                <w:numId w:val="3"/>
                              </w:numPr>
                              <w:rPr>
                                <w:rFonts w:ascii="Calibri" w:hAnsi="Calibri" w:cs="Calibri"/>
                                <w:sz w:val="20"/>
                                <w:szCs w:val="20"/>
                              </w:rPr>
                            </w:pPr>
                            <w:r w:rsidRPr="00B939CB">
                              <w:rPr>
                                <w:rFonts w:ascii="Calibri" w:hAnsi="Calibri" w:cs="Calibri"/>
                                <w:sz w:val="20"/>
                                <w:szCs w:val="20"/>
                              </w:rPr>
                              <w:t xml:space="preserve">It is </w:t>
                            </w:r>
                            <w:r w:rsidRPr="00B939CB">
                              <w:rPr>
                                <w:rFonts w:ascii="Calibri" w:hAnsi="Calibri" w:cs="Calibri"/>
                                <w:sz w:val="20"/>
                                <w:szCs w:val="20"/>
                                <w:u w:val="single"/>
                              </w:rPr>
                              <w:t>especially</w:t>
                            </w:r>
                            <w:r w:rsidRPr="00B939CB">
                              <w:rPr>
                                <w:rFonts w:ascii="Calibri" w:hAnsi="Calibri" w:cs="Calibri"/>
                                <w:sz w:val="20"/>
                                <w:szCs w:val="20"/>
                              </w:rPr>
                              <w:t xml:space="preserve"> important that you report if you</w:t>
                            </w:r>
                            <w:r w:rsidR="002E5FDE">
                              <w:rPr>
                                <w:rFonts w:ascii="Calibri" w:hAnsi="Calibri" w:cs="Calibri"/>
                                <w:sz w:val="20"/>
                                <w:szCs w:val="20"/>
                              </w:rPr>
                              <w:t xml:space="preserve"> have </w:t>
                            </w:r>
                            <w:r w:rsidRPr="00B939CB">
                              <w:rPr>
                                <w:rFonts w:ascii="Calibri" w:hAnsi="Calibri" w:cs="Calibri"/>
                                <w:sz w:val="20"/>
                                <w:szCs w:val="20"/>
                              </w:rPr>
                              <w:t>suffered from bloody diarrhoea.</w:t>
                            </w:r>
                          </w:p>
                          <w:p w:rsidR="008651A6" w:rsidRPr="00B6479B" w:rsidRDefault="008651A6" w:rsidP="008651A6">
                            <w:pPr>
                              <w:rPr>
                                <w:rFonts w:ascii="Calibri" w:hAnsi="Calibri" w:cs="Calibri"/>
                                <w:sz w:val="20"/>
                                <w:szCs w:val="20"/>
                              </w:rPr>
                            </w:pPr>
                          </w:p>
                          <w:p w:rsidR="008651A6" w:rsidRPr="00B6479B" w:rsidRDefault="008651A6" w:rsidP="008651A6">
                            <w:pPr>
                              <w:rPr>
                                <w:rFonts w:ascii="Calibri" w:hAnsi="Calibri" w:cs="Calibri"/>
                                <w:sz w:val="20"/>
                                <w:szCs w:val="20"/>
                              </w:rPr>
                            </w:pPr>
                            <w:r w:rsidRPr="00B939CB">
                              <w:rPr>
                                <w:rFonts w:ascii="Calibri" w:hAnsi="Calibri" w:cs="Calibri"/>
                                <w:sz w:val="20"/>
                                <w:szCs w:val="20"/>
                              </w:rPr>
                              <w:t>and</w:t>
                            </w:r>
                          </w:p>
                          <w:p w:rsidR="008651A6" w:rsidRPr="00B6479B" w:rsidRDefault="008651A6" w:rsidP="008651A6">
                            <w:pPr>
                              <w:rPr>
                                <w:rFonts w:ascii="Calibri" w:hAnsi="Calibri" w:cs="Calibri"/>
                                <w:sz w:val="20"/>
                                <w:szCs w:val="20"/>
                              </w:rPr>
                            </w:pPr>
                          </w:p>
                          <w:p w:rsidR="008651A6" w:rsidRPr="00D543CF" w:rsidRDefault="008651A6" w:rsidP="008651A6">
                            <w:pPr>
                              <w:rPr>
                                <w:rFonts w:ascii="Calibri" w:hAnsi="Calibri" w:cs="Calibri"/>
                                <w:b/>
                                <w:color w:val="C00000"/>
                                <w:sz w:val="20"/>
                                <w:szCs w:val="20"/>
                              </w:rPr>
                            </w:pPr>
                            <w:r w:rsidRPr="00B939CB">
                              <w:rPr>
                                <w:rFonts w:ascii="Calibri" w:hAnsi="Calibri" w:cs="Calibri"/>
                                <w:b/>
                                <w:color w:val="C00000"/>
                                <w:sz w:val="20"/>
                                <w:szCs w:val="20"/>
                              </w:rPr>
                              <w:t>2. Contact your own GP if you have concerns</w:t>
                            </w:r>
                          </w:p>
                          <w:p w:rsidR="008651A6" w:rsidRPr="00B6479B" w:rsidRDefault="008651A6" w:rsidP="008651A6">
                            <w:pPr>
                              <w:rPr>
                                <w:rFonts w:ascii="Calibri" w:hAnsi="Calibri" w:cs="Calibri"/>
                                <w:sz w:val="20"/>
                                <w:szCs w:val="20"/>
                              </w:rPr>
                            </w:pPr>
                            <w:r w:rsidRPr="00B939CB">
                              <w:rPr>
                                <w:rFonts w:ascii="Calibri" w:hAnsi="Calibri" w:cs="Calibri"/>
                                <w:sz w:val="20"/>
                                <w:szCs w:val="20"/>
                              </w:rPr>
                              <w:t>It is also important for you to contact your GP if you</w:t>
                            </w:r>
                            <w:r w:rsidR="002E5FDE">
                              <w:rPr>
                                <w:rFonts w:ascii="Calibri" w:hAnsi="Calibri" w:cs="Calibri"/>
                                <w:sz w:val="20"/>
                                <w:szCs w:val="20"/>
                              </w:rPr>
                              <w:t xml:space="preserve"> develop</w:t>
                            </w:r>
                            <w:r w:rsidRPr="00B939CB">
                              <w:rPr>
                                <w:rFonts w:ascii="Calibri" w:hAnsi="Calibri" w:cs="Calibri"/>
                                <w:sz w:val="20"/>
                                <w:szCs w:val="20"/>
                              </w:rPr>
                              <w:t xml:space="preserve"> symptoms of VTEC or HUS, in order that you can be fully assessed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pt;margin-top:7.85pt;width:436.55pt;height:2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" strokecolor="#c00000" strokeweight="4.5pt">
                <v:stroke linestyle="thickThin"/>
                <v:textbox>
                  <w:txbxContent>
                    <w:p w:rsidR="008651A6" w:rsidRPr="00C11B3F" w:rsidRDefault="008651A6" w:rsidP="008651A6">
                      <w:pPr>
                        <w:rPr>
                          <w:rFonts w:ascii="Calibri" w:hAnsi="Calibri" w:cs="Calibri"/>
                          <w:b/>
                          <w:color w:val="C00000"/>
                          <w:sz w:val="20"/>
                          <w:szCs w:val="20"/>
                          <w:u w:val="single"/>
                        </w:rPr>
                      </w:pPr>
                      <w:r w:rsidRPr="00B939CB">
                        <w:rPr>
                          <w:rFonts w:ascii="Calibri" w:hAnsi="Calibri" w:cs="Calibri"/>
                          <w:b/>
                          <w:color w:val="C00000"/>
                          <w:sz w:val="20"/>
                          <w:szCs w:val="20"/>
                          <w:u w:val="single"/>
                        </w:rPr>
                        <w:t xml:space="preserve">You need to: </w:t>
                      </w:r>
                    </w:p>
                    <w:p w:rsidR="008651A6" w:rsidRPr="00B6479B" w:rsidRDefault="008651A6" w:rsidP="008651A6">
                      <w:pPr>
                        <w:rPr>
                          <w:rFonts w:ascii="Calibri" w:hAnsi="Calibri" w:cs="Calibri"/>
                          <w:sz w:val="20"/>
                          <w:szCs w:val="20"/>
                        </w:rPr>
                      </w:pPr>
                    </w:p>
                    <w:p w:rsidR="008651A6" w:rsidRDefault="008651A6" w:rsidP="008651A6">
                      <w:pPr>
                        <w:numPr>
                          <w:ilvl w:val="0"/>
                          <w:numId w:val="2"/>
                        </w:numPr>
                        <w:rPr>
                          <w:rFonts w:ascii="Calibri" w:hAnsi="Calibri" w:cs="Calibri"/>
                          <w:sz w:val="20"/>
                          <w:szCs w:val="20"/>
                        </w:rPr>
                      </w:pPr>
                      <w:r w:rsidRPr="00B939CB">
                        <w:rPr>
                          <w:rFonts w:ascii="Calibri" w:hAnsi="Calibri" w:cs="Calibri"/>
                          <w:b/>
                          <w:color w:val="C00000"/>
                          <w:sz w:val="20"/>
                          <w:szCs w:val="20"/>
                        </w:rPr>
                        <w:t>Report relevant symptoms to the local Dept of Public Health</w:t>
                      </w:r>
                    </w:p>
                    <w:p w:rsidR="008651A6" w:rsidRDefault="008651A6" w:rsidP="008651A6">
                      <w:pPr>
                        <w:numPr>
                          <w:ilvl w:val="0"/>
                          <w:numId w:val="3"/>
                        </w:numPr>
                        <w:rPr>
                          <w:rFonts w:ascii="Calibri" w:hAnsi="Calibri" w:cs="Calibri"/>
                          <w:sz w:val="20"/>
                          <w:szCs w:val="20"/>
                        </w:rPr>
                      </w:pPr>
                      <w:r w:rsidRPr="00B939CB">
                        <w:rPr>
                          <w:rFonts w:ascii="Calibri" w:hAnsi="Calibri" w:cs="Calibri"/>
                          <w:sz w:val="20"/>
                          <w:szCs w:val="20"/>
                        </w:rPr>
                        <w:t>If you</w:t>
                      </w:r>
                      <w:r w:rsidR="002E5FDE">
                        <w:rPr>
                          <w:rFonts w:ascii="Calibri" w:hAnsi="Calibri" w:cs="Calibri"/>
                          <w:sz w:val="20"/>
                          <w:szCs w:val="20"/>
                        </w:rPr>
                        <w:t xml:space="preserve"> have</w:t>
                      </w:r>
                      <w:r w:rsidRPr="00B939CB">
                        <w:rPr>
                          <w:rFonts w:ascii="Calibri" w:hAnsi="Calibri" w:cs="Calibri"/>
                          <w:sz w:val="20"/>
                          <w:szCs w:val="20"/>
                        </w:rPr>
                        <w:t xml:space="preserve"> developed diarrhoea at any stage since </w:t>
                      </w:r>
                      <w:r>
                        <w:rPr>
                          <w:rFonts w:ascii="Calibri" w:hAnsi="Calibri" w:cs="Calibri"/>
                          <w:sz w:val="20"/>
                          <w:szCs w:val="20"/>
                        </w:rPr>
                        <w:t>[</w:t>
                      </w:r>
                      <w:r w:rsidRPr="00B939CB">
                        <w:rPr>
                          <w:rFonts w:ascii="Calibri" w:hAnsi="Calibri" w:cs="Calibri"/>
                          <w:sz w:val="20"/>
                          <w:szCs w:val="20"/>
                        </w:rPr>
                        <w:t>DD/MM/YYYY</w:t>
                      </w:r>
                      <w:r>
                        <w:rPr>
                          <w:rFonts w:ascii="Calibri" w:hAnsi="Calibri" w:cs="Calibri"/>
                          <w:sz w:val="20"/>
                          <w:szCs w:val="20"/>
                        </w:rPr>
                        <w:t>*]</w:t>
                      </w:r>
                      <w:r w:rsidRPr="00B939CB">
                        <w:rPr>
                          <w:rFonts w:ascii="Calibri" w:hAnsi="Calibri" w:cs="Calibri"/>
                          <w:sz w:val="20"/>
                          <w:szCs w:val="20"/>
                        </w:rPr>
                        <w:t>,</w:t>
                      </w:r>
                    </w:p>
                    <w:p w:rsidR="008651A6" w:rsidRDefault="008651A6" w:rsidP="008651A6">
                      <w:pPr>
                        <w:numPr>
                          <w:ilvl w:val="0"/>
                          <w:numId w:val="3"/>
                        </w:numPr>
                        <w:rPr>
                          <w:rFonts w:ascii="Calibri" w:hAnsi="Calibri" w:cs="Calibri"/>
                          <w:sz w:val="20"/>
                          <w:szCs w:val="20"/>
                        </w:rPr>
                      </w:pPr>
                      <w:r w:rsidRPr="00B939CB">
                        <w:rPr>
                          <w:rFonts w:ascii="Calibri" w:hAnsi="Calibri" w:cs="Calibri"/>
                          <w:sz w:val="20"/>
                          <w:szCs w:val="20"/>
                        </w:rPr>
                        <w:t xml:space="preserve">If </w:t>
                      </w:r>
                      <w:r w:rsidR="002E5FDE" w:rsidRPr="00B939CB">
                        <w:rPr>
                          <w:rFonts w:ascii="Calibri" w:hAnsi="Calibri" w:cs="Calibri"/>
                          <w:sz w:val="20"/>
                          <w:szCs w:val="20"/>
                        </w:rPr>
                        <w:t>you</w:t>
                      </w:r>
                      <w:r w:rsidR="002E5FDE">
                        <w:rPr>
                          <w:rFonts w:ascii="Calibri" w:hAnsi="Calibri" w:cs="Calibri"/>
                          <w:sz w:val="20"/>
                          <w:szCs w:val="20"/>
                        </w:rPr>
                        <w:t xml:space="preserve"> have</w:t>
                      </w:r>
                      <w:r w:rsidRPr="00B939CB">
                        <w:rPr>
                          <w:rFonts w:ascii="Calibri" w:hAnsi="Calibri" w:cs="Calibri"/>
                          <w:sz w:val="20"/>
                          <w:szCs w:val="20"/>
                        </w:rPr>
                        <w:t xml:space="preserve"> developed any of the symptoms of HUS since </w:t>
                      </w:r>
                      <w:r>
                        <w:rPr>
                          <w:rFonts w:ascii="Calibri" w:hAnsi="Calibri" w:cs="Calibri"/>
                          <w:sz w:val="20"/>
                          <w:szCs w:val="20"/>
                        </w:rPr>
                        <w:t>[</w:t>
                      </w:r>
                      <w:r w:rsidRPr="00B939CB">
                        <w:rPr>
                          <w:rFonts w:ascii="Calibri" w:hAnsi="Calibri" w:cs="Calibri"/>
                          <w:sz w:val="20"/>
                          <w:szCs w:val="20"/>
                        </w:rPr>
                        <w:t>DD/MM/YY</w:t>
                      </w:r>
                      <w:r>
                        <w:rPr>
                          <w:rFonts w:ascii="Calibri" w:hAnsi="Calibri" w:cs="Calibri"/>
                          <w:sz w:val="20"/>
                          <w:szCs w:val="20"/>
                        </w:rPr>
                        <w:t>**]</w:t>
                      </w:r>
                      <w:r w:rsidRPr="00B939CB">
                        <w:rPr>
                          <w:rFonts w:ascii="Calibri" w:hAnsi="Calibri" w:cs="Calibri"/>
                          <w:sz w:val="20"/>
                          <w:szCs w:val="20"/>
                        </w:rPr>
                        <w:t>,(tiredness, sleepiness, bruising, unusual bleeding, swelling of hands/feet/face, passing less and less water - see above)</w:t>
                      </w:r>
                    </w:p>
                    <w:p w:rsidR="008651A6" w:rsidRDefault="008651A6" w:rsidP="008651A6">
                      <w:pPr>
                        <w:numPr>
                          <w:ilvl w:val="0"/>
                          <w:numId w:val="3"/>
                        </w:numPr>
                        <w:rPr>
                          <w:rFonts w:ascii="Calibri" w:hAnsi="Calibri" w:cs="Calibri"/>
                          <w:sz w:val="20"/>
                          <w:szCs w:val="20"/>
                        </w:rPr>
                      </w:pPr>
                      <w:r w:rsidRPr="00B939CB">
                        <w:rPr>
                          <w:rFonts w:ascii="Calibri" w:hAnsi="Calibri" w:cs="Calibri"/>
                          <w:sz w:val="20"/>
                          <w:szCs w:val="20"/>
                        </w:rPr>
                        <w:t xml:space="preserve">If </w:t>
                      </w:r>
                      <w:r w:rsidR="002E5FDE" w:rsidRPr="00B939CB">
                        <w:rPr>
                          <w:rFonts w:ascii="Calibri" w:hAnsi="Calibri" w:cs="Calibri"/>
                          <w:sz w:val="20"/>
                          <w:szCs w:val="20"/>
                        </w:rPr>
                        <w:t>you</w:t>
                      </w:r>
                      <w:r w:rsidR="002E5FDE">
                        <w:rPr>
                          <w:rFonts w:ascii="Calibri" w:hAnsi="Calibri" w:cs="Calibri"/>
                          <w:sz w:val="20"/>
                          <w:szCs w:val="20"/>
                        </w:rPr>
                        <w:t xml:space="preserve"> do</w:t>
                      </w:r>
                      <w:r w:rsidRPr="00B939CB">
                        <w:rPr>
                          <w:rFonts w:ascii="Calibri" w:hAnsi="Calibri" w:cs="Calibri"/>
                          <w:sz w:val="20"/>
                          <w:szCs w:val="20"/>
                        </w:rPr>
                        <w:t xml:space="preserve"> not have diarrhoea now, but develops it in the week after you receive this letter</w:t>
                      </w:r>
                    </w:p>
                    <w:p w:rsidR="008651A6" w:rsidRDefault="008651A6" w:rsidP="008651A6">
                      <w:pPr>
                        <w:numPr>
                          <w:ilvl w:val="0"/>
                          <w:numId w:val="3"/>
                        </w:numPr>
                        <w:rPr>
                          <w:rFonts w:ascii="Calibri" w:hAnsi="Calibri" w:cs="Calibri"/>
                          <w:sz w:val="20"/>
                          <w:szCs w:val="20"/>
                        </w:rPr>
                      </w:pPr>
                      <w:r w:rsidRPr="00B939CB">
                        <w:rPr>
                          <w:rFonts w:ascii="Calibri" w:hAnsi="Calibri" w:cs="Calibri"/>
                          <w:sz w:val="20"/>
                          <w:szCs w:val="20"/>
                        </w:rPr>
                        <w:t xml:space="preserve">It is </w:t>
                      </w:r>
                      <w:r w:rsidRPr="00B939CB">
                        <w:rPr>
                          <w:rFonts w:ascii="Calibri" w:hAnsi="Calibri" w:cs="Calibri"/>
                          <w:sz w:val="20"/>
                          <w:szCs w:val="20"/>
                          <w:u w:val="single"/>
                        </w:rPr>
                        <w:t>especially</w:t>
                      </w:r>
                      <w:r w:rsidRPr="00B939CB">
                        <w:rPr>
                          <w:rFonts w:ascii="Calibri" w:hAnsi="Calibri" w:cs="Calibri"/>
                          <w:sz w:val="20"/>
                          <w:szCs w:val="20"/>
                        </w:rPr>
                        <w:t xml:space="preserve"> important that you report if you</w:t>
                      </w:r>
                      <w:r w:rsidR="002E5FDE">
                        <w:rPr>
                          <w:rFonts w:ascii="Calibri" w:hAnsi="Calibri" w:cs="Calibri"/>
                          <w:sz w:val="20"/>
                          <w:szCs w:val="20"/>
                        </w:rPr>
                        <w:t xml:space="preserve"> have </w:t>
                      </w:r>
                      <w:r w:rsidRPr="00B939CB">
                        <w:rPr>
                          <w:rFonts w:ascii="Calibri" w:hAnsi="Calibri" w:cs="Calibri"/>
                          <w:sz w:val="20"/>
                          <w:szCs w:val="20"/>
                        </w:rPr>
                        <w:t>suffered from bloody diarrhoea.</w:t>
                      </w:r>
                    </w:p>
                    <w:p w:rsidR="008651A6" w:rsidRPr="00B6479B" w:rsidRDefault="008651A6" w:rsidP="008651A6">
                      <w:pPr>
                        <w:rPr>
                          <w:rFonts w:ascii="Calibri" w:hAnsi="Calibri" w:cs="Calibri"/>
                          <w:sz w:val="20"/>
                          <w:szCs w:val="20"/>
                        </w:rPr>
                      </w:pPr>
                    </w:p>
                    <w:p w:rsidR="008651A6" w:rsidRPr="00B6479B" w:rsidRDefault="008651A6" w:rsidP="008651A6">
                      <w:pPr>
                        <w:rPr>
                          <w:rFonts w:ascii="Calibri" w:hAnsi="Calibri" w:cs="Calibri"/>
                          <w:sz w:val="20"/>
                          <w:szCs w:val="20"/>
                        </w:rPr>
                      </w:pPr>
                      <w:r w:rsidRPr="00B939CB">
                        <w:rPr>
                          <w:rFonts w:ascii="Calibri" w:hAnsi="Calibri" w:cs="Calibri"/>
                          <w:sz w:val="20"/>
                          <w:szCs w:val="20"/>
                        </w:rPr>
                        <w:t>and</w:t>
                      </w:r>
                    </w:p>
                    <w:p w:rsidR="008651A6" w:rsidRPr="00B6479B" w:rsidRDefault="008651A6" w:rsidP="008651A6">
                      <w:pPr>
                        <w:rPr>
                          <w:rFonts w:ascii="Calibri" w:hAnsi="Calibri" w:cs="Calibri"/>
                          <w:sz w:val="20"/>
                          <w:szCs w:val="20"/>
                        </w:rPr>
                      </w:pPr>
                    </w:p>
                    <w:p w:rsidR="008651A6" w:rsidRPr="00D543CF" w:rsidRDefault="008651A6" w:rsidP="008651A6">
                      <w:pPr>
                        <w:rPr>
                          <w:rFonts w:ascii="Calibri" w:hAnsi="Calibri" w:cs="Calibri"/>
                          <w:b/>
                          <w:color w:val="C00000"/>
                          <w:sz w:val="20"/>
                          <w:szCs w:val="20"/>
                        </w:rPr>
                      </w:pPr>
                      <w:r w:rsidRPr="00B939CB">
                        <w:rPr>
                          <w:rFonts w:ascii="Calibri" w:hAnsi="Calibri" w:cs="Calibri"/>
                          <w:b/>
                          <w:color w:val="C00000"/>
                          <w:sz w:val="20"/>
                          <w:szCs w:val="20"/>
                        </w:rPr>
                        <w:t>2. Contact your own GP if you have concerns</w:t>
                      </w:r>
                    </w:p>
                    <w:p w:rsidR="008651A6" w:rsidRPr="00B6479B" w:rsidRDefault="008651A6" w:rsidP="008651A6">
                      <w:pPr>
                        <w:rPr>
                          <w:rFonts w:ascii="Calibri" w:hAnsi="Calibri" w:cs="Calibri"/>
                          <w:sz w:val="20"/>
                          <w:szCs w:val="20"/>
                        </w:rPr>
                      </w:pPr>
                      <w:r w:rsidRPr="00B939CB">
                        <w:rPr>
                          <w:rFonts w:ascii="Calibri" w:hAnsi="Calibri" w:cs="Calibri"/>
                          <w:sz w:val="20"/>
                          <w:szCs w:val="20"/>
                        </w:rPr>
                        <w:t>It is also important for you to contact your GP if you</w:t>
                      </w:r>
                      <w:r w:rsidR="002E5FDE">
                        <w:rPr>
                          <w:rFonts w:ascii="Calibri" w:hAnsi="Calibri" w:cs="Calibri"/>
                          <w:sz w:val="20"/>
                          <w:szCs w:val="20"/>
                        </w:rPr>
                        <w:t xml:space="preserve"> develop</w:t>
                      </w:r>
                      <w:r w:rsidRPr="00B939CB">
                        <w:rPr>
                          <w:rFonts w:ascii="Calibri" w:hAnsi="Calibri" w:cs="Calibri"/>
                          <w:sz w:val="20"/>
                          <w:szCs w:val="20"/>
                        </w:rPr>
                        <w:t xml:space="preserve"> symptoms of VTEC or HUS, in order that you can be fully assessed</w:t>
                      </w:r>
                    </w:p>
                  </w:txbxContent>
                </v:textbox>
              </v:shape>
            </w:pict>
          </mc:Fallback>
        </mc:AlternateContent>
      </w:r>
    </w:p>
    <w:p w:rsidR="008651A6" w:rsidRDefault="008651A6" w:rsidP="008651A6">
      <w:pPr>
        <w:rPr>
          <w:rFonts w:ascii="Calibri" w:hAnsi="Calibri" w:cs="Calibri"/>
          <w:i/>
          <w:sz w:val="20"/>
          <w:szCs w:val="20"/>
        </w:rPr>
      </w:pPr>
    </w:p>
    <w:p w:rsidR="008651A6" w:rsidRDefault="008651A6" w:rsidP="008651A6">
      <w:pPr>
        <w:rPr>
          <w:rFonts w:ascii="Calibri" w:hAnsi="Calibri" w:cs="Calibri"/>
          <w: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r w:rsidRPr="004570FF">
        <w:rPr>
          <w:rFonts w:ascii="Calibri" w:hAnsi="Calibri" w:cs="Calibri"/>
          <w:b/>
          <w:color w:val="C00000"/>
          <w:sz w:val="20"/>
          <w:szCs w:val="20"/>
        </w:rPr>
        <w:t>Who can I contact for more information?</w:t>
      </w:r>
      <w:r w:rsidRPr="004570FF">
        <w:rPr>
          <w:rFonts w:ascii="Calibri" w:hAnsi="Calibri" w:cs="Calibri"/>
          <w:b/>
          <w:color w:val="C00000"/>
          <w:sz w:val="20"/>
          <w:szCs w:val="20"/>
        </w:rPr>
        <w:br/>
      </w:r>
      <w:r>
        <w:rPr>
          <w:rFonts w:ascii="Calibri" w:hAnsi="Calibri" w:cs="Calibri"/>
          <w:sz w:val="20"/>
          <w:szCs w:val="20"/>
        </w:rPr>
        <w:t>Please phone the following number [</w:t>
      </w:r>
      <w:r w:rsidRPr="00752249">
        <w:rPr>
          <w:rFonts w:ascii="Calibri" w:hAnsi="Calibri" w:cs="Calibri"/>
          <w:i/>
          <w:sz w:val="22"/>
          <w:szCs w:val="22"/>
        </w:rPr>
        <w:t>number on the letterhead</w:t>
      </w:r>
      <w:r>
        <w:rPr>
          <w:rFonts w:ascii="Calibri" w:hAnsi="Calibri" w:cs="Calibri"/>
          <w:i/>
          <w:sz w:val="22"/>
          <w:szCs w:val="22"/>
        </w:rPr>
        <w:t>}</w:t>
      </w:r>
      <w:r>
        <w:rPr>
          <w:rFonts w:ascii="Calibri" w:hAnsi="Calibri" w:cs="Calibri"/>
          <w:sz w:val="20"/>
          <w:szCs w:val="20"/>
        </w:rPr>
        <w:t xml:space="preserve"> if you have concerns or need further information.</w:t>
      </w:r>
    </w:p>
    <w:p w:rsidR="008651A6" w:rsidRDefault="008651A6" w:rsidP="008651A6">
      <w:pPr>
        <w:rPr>
          <w:rFonts w:ascii="Calibri" w:hAnsi="Calibri" w:cs="Calibri"/>
        </w:rPr>
      </w:pPr>
    </w:p>
    <w:p w:rsidR="008651A6" w:rsidRDefault="008651A6" w:rsidP="008651A6">
      <w:pPr>
        <w:rPr>
          <w:rFonts w:ascii="Calibri" w:hAnsi="Calibri" w:cs="Calibri"/>
        </w:rPr>
      </w:pPr>
    </w:p>
    <w:p w:rsidR="008651A6" w:rsidRPr="00051C71" w:rsidRDefault="008651A6" w:rsidP="008651A6">
      <w:pPr>
        <w:rPr>
          <w:rFonts w:ascii="Calibri" w:hAnsi="Calibri" w:cs="Calibri"/>
          <w:sz w:val="20"/>
          <w:szCs w:val="20"/>
        </w:rPr>
      </w:pPr>
      <w:r w:rsidRPr="00051C71">
        <w:rPr>
          <w:rFonts w:ascii="Calibri" w:hAnsi="Calibri" w:cs="Calibri"/>
          <w:sz w:val="20"/>
          <w:szCs w:val="20"/>
        </w:rPr>
        <w:t>Yours sincerely</w:t>
      </w:r>
    </w:p>
    <w:p w:rsidR="008651A6" w:rsidRPr="00051C71" w:rsidRDefault="008651A6" w:rsidP="008651A6">
      <w:pPr>
        <w:rPr>
          <w:rFonts w:ascii="Calibri" w:hAnsi="Calibri" w:cs="Calibri"/>
          <w:sz w:val="20"/>
          <w:szCs w:val="20"/>
        </w:rPr>
      </w:pPr>
    </w:p>
    <w:p w:rsidR="008651A6" w:rsidRPr="00051C71" w:rsidRDefault="008651A6" w:rsidP="008651A6">
      <w:pPr>
        <w:rPr>
          <w:rFonts w:ascii="Calibri" w:hAnsi="Calibri" w:cs="Calibri"/>
          <w:sz w:val="20"/>
          <w:szCs w:val="20"/>
        </w:rPr>
      </w:pPr>
      <w:r w:rsidRPr="00051C71">
        <w:rPr>
          <w:rFonts w:ascii="Calibri" w:hAnsi="Calibri" w:cs="Calibri"/>
          <w:sz w:val="20"/>
          <w:szCs w:val="20"/>
        </w:rPr>
        <w:t>______________________________________</w:t>
      </w:r>
    </w:p>
    <w:p w:rsidR="008651A6" w:rsidRDefault="008651A6" w:rsidP="008651A6">
      <w:pPr>
        <w:rPr>
          <w:rFonts w:ascii="Calibri" w:hAnsi="Calibri" w:cs="Calibri"/>
          <w:sz w:val="20"/>
          <w:szCs w:val="20"/>
        </w:rPr>
      </w:pPr>
      <w:r>
        <w:rPr>
          <w:rFonts w:ascii="Calibri" w:hAnsi="Calibri" w:cs="Calibri"/>
          <w:sz w:val="20"/>
          <w:szCs w:val="20"/>
        </w:rPr>
        <w:t xml:space="preserve">Dr </w:t>
      </w:r>
    </w:p>
    <w:p w:rsidR="008651A6" w:rsidRDefault="008651A6" w:rsidP="008651A6">
      <w:pPr>
        <w:rPr>
          <w:rFonts w:ascii="Calibri" w:hAnsi="Calibri" w:cs="Calibri"/>
          <w:sz w:val="20"/>
          <w:szCs w:val="20"/>
        </w:rPr>
      </w:pPr>
      <w:r w:rsidRPr="00051C71">
        <w:rPr>
          <w:rFonts w:ascii="Calibri" w:hAnsi="Calibri" w:cs="Calibri"/>
          <w:sz w:val="20"/>
          <w:szCs w:val="20"/>
        </w:rPr>
        <w:t>DPH/SPHM</w:t>
      </w:r>
      <w:r>
        <w:rPr>
          <w:rFonts w:ascii="Calibri" w:hAnsi="Calibri" w:cs="Calibri"/>
          <w:sz w:val="20"/>
          <w:szCs w:val="20"/>
        </w:rPr>
        <w:t>/SMO</w:t>
      </w:r>
    </w:p>
    <w:p w:rsidR="008651A6" w:rsidRDefault="008651A6" w:rsidP="008651A6">
      <w:pPr>
        <w:rPr>
          <w:rFonts w:ascii="Calibri" w:hAnsi="Calibri" w:cs="Calibri"/>
          <w:sz w:val="20"/>
          <w:szCs w:val="20"/>
        </w:rPr>
      </w:pPr>
      <w:r>
        <w:rPr>
          <w:rFonts w:ascii="Calibri" w:hAnsi="Calibri" w:cs="Calibri"/>
          <w:sz w:val="20"/>
          <w:szCs w:val="20"/>
        </w:rPr>
        <w:t xml:space="preserve">Medical Council Registration No:  </w:t>
      </w:r>
    </w:p>
    <w:p w:rsidR="008651A6" w:rsidRDefault="008651A6" w:rsidP="008651A6">
      <w:pPr>
        <w:rPr>
          <w:rFonts w:ascii="Calibri" w:hAnsi="Calibri" w:cs="Calibri"/>
          <w:sz w:val="20"/>
          <w:szCs w:val="20"/>
        </w:rPr>
      </w:pPr>
    </w:p>
    <w:p w:rsidR="008651A6" w:rsidRDefault="008651A6" w:rsidP="008651A6">
      <w:pPr>
        <w:rPr>
          <w:rFonts w:ascii="Calibri" w:hAnsi="Calibri" w:cs="Calibri"/>
          <w:sz w:val="20"/>
          <w:szCs w:val="20"/>
        </w:rPr>
      </w:pPr>
    </w:p>
    <w:p w:rsidR="008651A6" w:rsidRPr="00ED7739" w:rsidRDefault="008651A6" w:rsidP="008651A6">
      <w:pPr>
        <w:rPr>
          <w:rFonts w:ascii="Calibri" w:hAnsi="Calibri" w:cs="Calibri"/>
          <w:sz w:val="20"/>
          <w:szCs w:val="20"/>
        </w:rPr>
      </w:pPr>
      <w:r>
        <w:rPr>
          <w:rFonts w:ascii="Calibri" w:hAnsi="Calibri" w:cs="Calibri"/>
          <w:sz w:val="20"/>
          <w:szCs w:val="20"/>
        </w:rPr>
        <w:t>*</w:t>
      </w:r>
      <w:r w:rsidRPr="00B939CB">
        <w:rPr>
          <w:rFonts w:ascii="Calibri" w:hAnsi="Calibri" w:cs="Calibri"/>
          <w:sz w:val="20"/>
          <w:szCs w:val="20"/>
        </w:rPr>
        <w:t xml:space="preserve"> one week before the onset of diarrhoea in the index</w:t>
      </w:r>
    </w:p>
    <w:p w:rsidR="008651A6" w:rsidRPr="00051C71" w:rsidRDefault="008651A6" w:rsidP="008651A6">
      <w:pPr>
        <w:rPr>
          <w:rFonts w:ascii="Calibri" w:hAnsi="Calibri" w:cs="Calibri"/>
          <w:sz w:val="20"/>
          <w:szCs w:val="20"/>
        </w:rPr>
      </w:pPr>
      <w:r w:rsidRPr="00B939CB">
        <w:rPr>
          <w:rFonts w:ascii="Calibri" w:hAnsi="Calibri" w:cs="Calibri"/>
          <w:sz w:val="20"/>
          <w:szCs w:val="20"/>
        </w:rPr>
        <w:t>** two weeks before the onset of HUS symptoms of the index case</w:t>
      </w:r>
    </w:p>
    <w:p w:rsidR="00036E41" w:rsidRDefault="00036E41"/>
    <w:sectPr w:rsidR="00036E41" w:rsidSect="00036E4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63" w:rsidRDefault="00557163" w:rsidP="008651A6">
      <w:r>
        <w:separator/>
      </w:r>
    </w:p>
  </w:endnote>
  <w:endnote w:type="continuationSeparator" w:id="0">
    <w:p w:rsidR="00557163" w:rsidRDefault="00557163" w:rsidP="0086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63" w:rsidRDefault="00557163" w:rsidP="008651A6">
      <w:r>
        <w:separator/>
      </w:r>
    </w:p>
  </w:footnote>
  <w:footnote w:type="continuationSeparator" w:id="0">
    <w:p w:rsidR="00557163" w:rsidRDefault="00557163" w:rsidP="00865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0B" w:rsidRPr="00D54DFD" w:rsidRDefault="009139F5" w:rsidP="00384A0B">
    <w:pPr>
      <w:pStyle w:val="Header"/>
      <w:jc w:val="right"/>
      <w:rPr>
        <w:rFonts w:asciiTheme="minorHAnsi" w:hAnsiTheme="minorHAnsi" w:cstheme="minorHAnsi"/>
      </w:rPr>
    </w:pPr>
    <w:r>
      <w:t xml:space="preserve">Preliminary </w:t>
    </w:r>
    <w:r w:rsidR="008651A6">
      <w:t>Staff Letter</w:t>
    </w:r>
    <w:r w:rsidR="00384A0B">
      <w:tab/>
    </w:r>
    <w:r w:rsidR="00384A0B">
      <w:tab/>
    </w:r>
    <w:r w:rsidR="00384A0B" w:rsidRPr="00D54DFD">
      <w:rPr>
        <w:rFonts w:asciiTheme="minorHAnsi" w:hAnsiTheme="minorHAnsi" w:cstheme="minorHAnsi"/>
      </w:rPr>
      <w:t>VTEC DST |</w:t>
    </w:r>
    <w:r w:rsidR="00E61700">
      <w:rPr>
        <w:rFonts w:asciiTheme="minorHAnsi" w:hAnsiTheme="minorHAnsi" w:cstheme="minorHAnsi"/>
      </w:rPr>
      <w:t xml:space="preserve">Appendix </w:t>
    </w:r>
    <w:r w:rsidR="00103F74">
      <w:rPr>
        <w:rFonts w:asciiTheme="minorHAnsi" w:hAnsiTheme="minorHAnsi" w:cstheme="minorHAnsi"/>
      </w:rPr>
      <w:t xml:space="preserve">(c) </w:t>
    </w:r>
  </w:p>
  <w:p w:rsidR="008651A6" w:rsidRDefault="00865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A0215"/>
    <w:multiLevelType w:val="hybridMultilevel"/>
    <w:tmpl w:val="24121EB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4B4F5055"/>
    <w:multiLevelType w:val="hybridMultilevel"/>
    <w:tmpl w:val="32CC1F7A"/>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2570D64"/>
    <w:multiLevelType w:val="hybridMultilevel"/>
    <w:tmpl w:val="B688318C"/>
    <w:lvl w:ilvl="0" w:tplc="6C0A3FBA">
      <w:numFmt w:val="bullet"/>
      <w:lvlText w:val="-"/>
      <w:lvlJc w:val="left"/>
      <w:pPr>
        <w:tabs>
          <w:tab w:val="num" w:pos="720"/>
        </w:tabs>
        <w:ind w:left="720" w:hanging="360"/>
      </w:pPr>
      <w:rPr>
        <w:rFonts w:ascii="Calibri" w:eastAsia="Times New Roman" w:hAnsi="Calibri"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A6"/>
    <w:rsid w:val="00036E41"/>
    <w:rsid w:val="00050985"/>
    <w:rsid w:val="00064153"/>
    <w:rsid w:val="000735F6"/>
    <w:rsid w:val="000943B5"/>
    <w:rsid w:val="000D41C7"/>
    <w:rsid w:val="000F5580"/>
    <w:rsid w:val="00103F74"/>
    <w:rsid w:val="00151D5E"/>
    <w:rsid w:val="002032A0"/>
    <w:rsid w:val="00203778"/>
    <w:rsid w:val="00251DD0"/>
    <w:rsid w:val="002B3DAB"/>
    <w:rsid w:val="002E5FDE"/>
    <w:rsid w:val="002E6687"/>
    <w:rsid w:val="002F3480"/>
    <w:rsid w:val="00384A0B"/>
    <w:rsid w:val="004149B1"/>
    <w:rsid w:val="00425CAD"/>
    <w:rsid w:val="0044743E"/>
    <w:rsid w:val="00557163"/>
    <w:rsid w:val="0058010D"/>
    <w:rsid w:val="00591F17"/>
    <w:rsid w:val="005A351E"/>
    <w:rsid w:val="005C43E3"/>
    <w:rsid w:val="00691631"/>
    <w:rsid w:val="00782E06"/>
    <w:rsid w:val="007D5855"/>
    <w:rsid w:val="007F44E3"/>
    <w:rsid w:val="00854E1C"/>
    <w:rsid w:val="00855E62"/>
    <w:rsid w:val="008651A6"/>
    <w:rsid w:val="00903F1A"/>
    <w:rsid w:val="00906D7E"/>
    <w:rsid w:val="009139F5"/>
    <w:rsid w:val="009C2C5C"/>
    <w:rsid w:val="00A02675"/>
    <w:rsid w:val="00A50B72"/>
    <w:rsid w:val="00AA003B"/>
    <w:rsid w:val="00B649A9"/>
    <w:rsid w:val="00B84484"/>
    <w:rsid w:val="00C33239"/>
    <w:rsid w:val="00C4529B"/>
    <w:rsid w:val="00C8165F"/>
    <w:rsid w:val="00C82598"/>
    <w:rsid w:val="00C94487"/>
    <w:rsid w:val="00CE76B8"/>
    <w:rsid w:val="00D249AE"/>
    <w:rsid w:val="00D709A9"/>
    <w:rsid w:val="00DF4C81"/>
    <w:rsid w:val="00E07B27"/>
    <w:rsid w:val="00E61700"/>
    <w:rsid w:val="00EA1C9B"/>
    <w:rsid w:val="00EB10F7"/>
    <w:rsid w:val="00F6777C"/>
    <w:rsid w:val="00F851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18"/>
        <w:szCs w:val="19"/>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A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1A6"/>
    <w:pPr>
      <w:tabs>
        <w:tab w:val="center" w:pos="4513"/>
        <w:tab w:val="right" w:pos="9026"/>
      </w:tabs>
    </w:pPr>
  </w:style>
  <w:style w:type="character" w:customStyle="1" w:styleId="HeaderChar">
    <w:name w:val="Header Char"/>
    <w:basedOn w:val="DefaultParagraphFont"/>
    <w:link w:val="Header"/>
    <w:uiPriority w:val="99"/>
    <w:semiHidden/>
    <w:rsid w:val="008651A6"/>
    <w:rPr>
      <w:lang w:val="en-GB"/>
    </w:rPr>
  </w:style>
  <w:style w:type="paragraph" w:styleId="Footer">
    <w:name w:val="footer"/>
    <w:basedOn w:val="Normal"/>
    <w:link w:val="FooterChar"/>
    <w:uiPriority w:val="99"/>
    <w:semiHidden/>
    <w:unhideWhenUsed/>
    <w:rsid w:val="008651A6"/>
    <w:pPr>
      <w:tabs>
        <w:tab w:val="center" w:pos="4513"/>
        <w:tab w:val="right" w:pos="9026"/>
      </w:tabs>
    </w:pPr>
  </w:style>
  <w:style w:type="character" w:customStyle="1" w:styleId="FooterChar">
    <w:name w:val="Footer Char"/>
    <w:basedOn w:val="DefaultParagraphFont"/>
    <w:link w:val="Footer"/>
    <w:uiPriority w:val="99"/>
    <w:semiHidden/>
    <w:rsid w:val="008651A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18"/>
        <w:szCs w:val="19"/>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A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1A6"/>
    <w:pPr>
      <w:tabs>
        <w:tab w:val="center" w:pos="4513"/>
        <w:tab w:val="right" w:pos="9026"/>
      </w:tabs>
    </w:pPr>
  </w:style>
  <w:style w:type="character" w:customStyle="1" w:styleId="HeaderChar">
    <w:name w:val="Header Char"/>
    <w:basedOn w:val="DefaultParagraphFont"/>
    <w:link w:val="Header"/>
    <w:uiPriority w:val="99"/>
    <w:semiHidden/>
    <w:rsid w:val="008651A6"/>
    <w:rPr>
      <w:lang w:val="en-GB"/>
    </w:rPr>
  </w:style>
  <w:style w:type="paragraph" w:styleId="Footer">
    <w:name w:val="footer"/>
    <w:basedOn w:val="Normal"/>
    <w:link w:val="FooterChar"/>
    <w:uiPriority w:val="99"/>
    <w:semiHidden/>
    <w:unhideWhenUsed/>
    <w:rsid w:val="008651A6"/>
    <w:pPr>
      <w:tabs>
        <w:tab w:val="center" w:pos="4513"/>
        <w:tab w:val="right" w:pos="9026"/>
      </w:tabs>
    </w:pPr>
  </w:style>
  <w:style w:type="character" w:customStyle="1" w:styleId="FooterChar">
    <w:name w:val="Footer Char"/>
    <w:basedOn w:val="DefaultParagraphFont"/>
    <w:link w:val="Footer"/>
    <w:uiPriority w:val="99"/>
    <w:semiHidden/>
    <w:rsid w:val="008651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paulmckeown</dc:creator>
  <cp:lastModifiedBy>Kirsty Mackenzie</cp:lastModifiedBy>
  <cp:revision>2</cp:revision>
  <dcterms:created xsi:type="dcterms:W3CDTF">2014-05-19T14:44:00Z</dcterms:created>
  <dcterms:modified xsi:type="dcterms:W3CDTF">2014-05-19T14:44:00Z</dcterms:modified>
</cp:coreProperties>
</file>