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705"/>
        <w:tblW w:w="10774" w:type="dxa"/>
        <w:tblLook w:val="04A0" w:firstRow="1" w:lastRow="0" w:firstColumn="1" w:lastColumn="0" w:noHBand="0" w:noVBand="1"/>
      </w:tblPr>
      <w:tblGrid>
        <w:gridCol w:w="1560"/>
        <w:gridCol w:w="7796"/>
        <w:gridCol w:w="1418"/>
      </w:tblGrid>
      <w:tr w:rsidR="00C01B08" w:rsidRPr="00492E3A" w14:paraId="121E1305" w14:textId="77777777" w:rsidTr="00492E3A">
        <w:trPr>
          <w:trHeight w:val="1125"/>
        </w:trPr>
        <w:tc>
          <w:tcPr>
            <w:tcW w:w="1560" w:type="dxa"/>
            <w:vAlign w:val="center"/>
          </w:tcPr>
          <w:p w14:paraId="6D0934F6" w14:textId="77777777" w:rsidR="00C01B08" w:rsidRPr="00492E3A" w:rsidRDefault="00C01B08" w:rsidP="00492E3A">
            <w:pPr>
              <w:jc w:val="center"/>
              <w:rPr>
                <w:sz w:val="20"/>
                <w:szCs w:val="20"/>
              </w:rPr>
            </w:pPr>
            <w:r w:rsidRPr="00492E3A">
              <w:rPr>
                <w:noProof/>
                <w:sz w:val="20"/>
                <w:szCs w:val="20"/>
                <w:lang w:eastAsia="en-IE"/>
              </w:rPr>
              <w:drawing>
                <wp:inline distT="0" distB="0" distL="0" distR="0" wp14:anchorId="308F14EF" wp14:editId="656B2424">
                  <wp:extent cx="818865" cy="559837"/>
                  <wp:effectExtent l="0" t="0" r="635" b="0"/>
                  <wp:docPr id="3" name="Picture 3" descr="H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S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865" cy="559837"/>
                          </a:xfrm>
                          <a:prstGeom prst="rect">
                            <a:avLst/>
                          </a:prstGeom>
                          <a:noFill/>
                          <a:ln>
                            <a:noFill/>
                          </a:ln>
                        </pic:spPr>
                      </pic:pic>
                    </a:graphicData>
                  </a:graphic>
                </wp:inline>
              </w:drawing>
            </w:r>
          </w:p>
        </w:tc>
        <w:tc>
          <w:tcPr>
            <w:tcW w:w="7796" w:type="dxa"/>
          </w:tcPr>
          <w:p w14:paraId="42F76441" w14:textId="187E3468" w:rsidR="007D6115" w:rsidRPr="00661BAF" w:rsidRDefault="00C01B08" w:rsidP="00492E3A">
            <w:pPr>
              <w:jc w:val="center"/>
              <w:rPr>
                <w:b/>
                <w:color w:val="AA001D"/>
                <w:sz w:val="28"/>
                <w:szCs w:val="28"/>
              </w:rPr>
            </w:pPr>
            <w:r w:rsidRPr="00661BAF">
              <w:rPr>
                <w:b/>
                <w:color w:val="AA001D"/>
                <w:sz w:val="28"/>
                <w:szCs w:val="28"/>
              </w:rPr>
              <w:t>Shigellosis</w:t>
            </w:r>
            <w:r w:rsidR="00495F9D">
              <w:rPr>
                <w:b/>
                <w:color w:val="AA001D"/>
                <w:sz w:val="28"/>
                <w:szCs w:val="28"/>
              </w:rPr>
              <w:t xml:space="preserve"> </w:t>
            </w:r>
            <w:r w:rsidR="007D6115" w:rsidRPr="00661BAF">
              <w:rPr>
                <w:b/>
                <w:color w:val="AA001D"/>
                <w:sz w:val="28"/>
                <w:szCs w:val="28"/>
              </w:rPr>
              <w:t xml:space="preserve">Sexual </w:t>
            </w:r>
            <w:r w:rsidR="00495F9D">
              <w:rPr>
                <w:b/>
                <w:color w:val="AA001D"/>
                <w:sz w:val="28"/>
                <w:szCs w:val="28"/>
              </w:rPr>
              <w:t>E</w:t>
            </w:r>
            <w:r w:rsidR="007D6115" w:rsidRPr="00661BAF">
              <w:rPr>
                <w:b/>
                <w:color w:val="AA001D"/>
                <w:sz w:val="28"/>
                <w:szCs w:val="28"/>
              </w:rPr>
              <w:t xml:space="preserve">xposure </w:t>
            </w:r>
            <w:r w:rsidR="00495F9D">
              <w:rPr>
                <w:b/>
                <w:color w:val="AA001D"/>
                <w:sz w:val="28"/>
                <w:szCs w:val="28"/>
              </w:rPr>
              <w:t>I</w:t>
            </w:r>
            <w:r w:rsidR="007D6115" w:rsidRPr="00661BAF">
              <w:rPr>
                <w:b/>
                <w:color w:val="AA001D"/>
                <w:sz w:val="28"/>
                <w:szCs w:val="28"/>
              </w:rPr>
              <w:t>ncident/</w:t>
            </w:r>
            <w:r w:rsidR="00495F9D">
              <w:rPr>
                <w:b/>
                <w:color w:val="AA001D"/>
                <w:sz w:val="28"/>
                <w:szCs w:val="28"/>
              </w:rPr>
              <w:t>C</w:t>
            </w:r>
            <w:r w:rsidR="007D6115" w:rsidRPr="00661BAF">
              <w:rPr>
                <w:b/>
                <w:color w:val="AA001D"/>
                <w:sz w:val="28"/>
                <w:szCs w:val="28"/>
              </w:rPr>
              <w:t xml:space="preserve">luster </w:t>
            </w:r>
            <w:r w:rsidR="00495F9D">
              <w:rPr>
                <w:b/>
                <w:color w:val="AA001D"/>
                <w:sz w:val="28"/>
                <w:szCs w:val="28"/>
              </w:rPr>
              <w:t>I</w:t>
            </w:r>
            <w:r w:rsidR="007D6115" w:rsidRPr="00661BAF">
              <w:rPr>
                <w:b/>
                <w:color w:val="AA001D"/>
                <w:sz w:val="28"/>
                <w:szCs w:val="28"/>
              </w:rPr>
              <w:t xml:space="preserve">nvestigation </w:t>
            </w:r>
            <w:r w:rsidR="00495F9D">
              <w:rPr>
                <w:b/>
                <w:color w:val="AA001D"/>
                <w:sz w:val="28"/>
                <w:szCs w:val="28"/>
              </w:rPr>
              <w:t>F</w:t>
            </w:r>
            <w:r w:rsidR="007D6115" w:rsidRPr="00661BAF">
              <w:rPr>
                <w:b/>
                <w:color w:val="AA001D"/>
                <w:sz w:val="28"/>
                <w:szCs w:val="28"/>
              </w:rPr>
              <w:t>orm</w:t>
            </w:r>
          </w:p>
          <w:p w14:paraId="29C50772" w14:textId="77777777" w:rsidR="00495F9D" w:rsidRDefault="00495F9D" w:rsidP="00492E3A">
            <w:pPr>
              <w:jc w:val="center"/>
              <w:rPr>
                <w:color w:val="AA001D"/>
                <w:sz w:val="28"/>
                <w:szCs w:val="28"/>
              </w:rPr>
            </w:pPr>
          </w:p>
          <w:p w14:paraId="34A9FF28" w14:textId="5C7FB163" w:rsidR="00C01B08" w:rsidRPr="00492E3A" w:rsidRDefault="001E5257" w:rsidP="00492E3A">
            <w:pPr>
              <w:jc w:val="center"/>
              <w:rPr>
                <w:color w:val="AA001D"/>
                <w:sz w:val="24"/>
                <w:szCs w:val="24"/>
              </w:rPr>
            </w:pPr>
            <w:r w:rsidRPr="00661BAF">
              <w:rPr>
                <w:color w:val="AA001D"/>
                <w:sz w:val="28"/>
                <w:szCs w:val="28"/>
              </w:rPr>
              <w:t>V2.</w:t>
            </w:r>
            <w:r w:rsidR="005F4091">
              <w:rPr>
                <w:color w:val="AA001D"/>
                <w:sz w:val="28"/>
                <w:szCs w:val="28"/>
              </w:rPr>
              <w:t>3</w:t>
            </w:r>
            <w:r w:rsidR="00C01B08" w:rsidRPr="00661BAF">
              <w:rPr>
                <w:color w:val="AA001D"/>
                <w:sz w:val="28"/>
                <w:szCs w:val="28"/>
              </w:rPr>
              <w:t xml:space="preserve"> – </w:t>
            </w:r>
            <w:r w:rsidR="005F4091">
              <w:rPr>
                <w:color w:val="AA001D"/>
                <w:sz w:val="28"/>
                <w:szCs w:val="28"/>
              </w:rPr>
              <w:t>20/12</w:t>
            </w:r>
            <w:r w:rsidR="00C01B08" w:rsidRPr="00661BAF">
              <w:rPr>
                <w:color w:val="AA001D"/>
                <w:sz w:val="28"/>
                <w:szCs w:val="28"/>
              </w:rPr>
              <w:t>/2023</w:t>
            </w:r>
          </w:p>
        </w:tc>
        <w:tc>
          <w:tcPr>
            <w:tcW w:w="1418" w:type="dxa"/>
            <w:vAlign w:val="center"/>
          </w:tcPr>
          <w:p w14:paraId="78AE7DD7" w14:textId="77777777" w:rsidR="00C01B08" w:rsidRPr="00492E3A" w:rsidRDefault="00C01B08" w:rsidP="00492E3A">
            <w:pPr>
              <w:jc w:val="center"/>
              <w:rPr>
                <w:sz w:val="20"/>
                <w:szCs w:val="20"/>
              </w:rPr>
            </w:pPr>
          </w:p>
          <w:p w14:paraId="05DD33EF" w14:textId="2648D362" w:rsidR="00C01B08" w:rsidRPr="00492E3A" w:rsidRDefault="00C01B08" w:rsidP="00492E3A">
            <w:pPr>
              <w:jc w:val="center"/>
              <w:rPr>
                <w:sz w:val="20"/>
                <w:szCs w:val="20"/>
              </w:rPr>
            </w:pPr>
            <w:r w:rsidRPr="00492E3A">
              <w:rPr>
                <w:noProof/>
                <w:sz w:val="20"/>
                <w:szCs w:val="20"/>
                <w:lang w:eastAsia="en-IE"/>
              </w:rPr>
              <w:drawing>
                <wp:inline distT="0" distB="0" distL="0" distR="0" wp14:anchorId="622DCCCF" wp14:editId="7A13E996">
                  <wp:extent cx="680278" cy="563915"/>
                  <wp:effectExtent l="0" t="0" r="5715" b="7620"/>
                  <wp:docPr id="4" name="Picture 4" descr="hp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19" cy="579533"/>
                          </a:xfrm>
                          <a:prstGeom prst="rect">
                            <a:avLst/>
                          </a:prstGeom>
                          <a:noFill/>
                          <a:ln>
                            <a:noFill/>
                          </a:ln>
                        </pic:spPr>
                      </pic:pic>
                    </a:graphicData>
                  </a:graphic>
                </wp:inline>
              </w:drawing>
            </w:r>
          </w:p>
        </w:tc>
      </w:tr>
    </w:tbl>
    <w:p w14:paraId="31B6DCFF" w14:textId="1CC27A65" w:rsidR="008C07E3" w:rsidRPr="00495F9D" w:rsidRDefault="00DE695D" w:rsidP="00450AA7">
      <w:pPr>
        <w:spacing w:after="0"/>
        <w:ind w:right="-897"/>
        <w:jc w:val="center"/>
        <w:rPr>
          <w:b/>
          <w:szCs w:val="20"/>
        </w:rPr>
      </w:pPr>
      <w:r w:rsidRPr="00495F9D">
        <w:rPr>
          <w:b/>
          <w:szCs w:val="20"/>
        </w:rPr>
        <w:t xml:space="preserve">To be completed </w:t>
      </w:r>
      <w:r w:rsidR="00B33BD6" w:rsidRPr="00495F9D">
        <w:rPr>
          <w:b/>
          <w:szCs w:val="20"/>
        </w:rPr>
        <w:t>for confirmed</w:t>
      </w:r>
      <w:r w:rsidR="002220C6" w:rsidRPr="00495F9D">
        <w:rPr>
          <w:b/>
          <w:szCs w:val="20"/>
        </w:rPr>
        <w:t xml:space="preserve"> and probable</w:t>
      </w:r>
      <w:r w:rsidR="00B33BD6" w:rsidRPr="00495F9D">
        <w:rPr>
          <w:b/>
          <w:szCs w:val="20"/>
        </w:rPr>
        <w:t xml:space="preserve"> cases </w:t>
      </w:r>
      <w:r w:rsidR="002220C6" w:rsidRPr="00495F9D">
        <w:rPr>
          <w:b/>
          <w:szCs w:val="20"/>
        </w:rPr>
        <w:t>of shigellosis when</w:t>
      </w:r>
      <w:r w:rsidRPr="00495F9D">
        <w:rPr>
          <w:b/>
          <w:szCs w:val="20"/>
        </w:rPr>
        <w:t xml:space="preserve"> </w:t>
      </w:r>
      <w:r w:rsidR="00370617" w:rsidRPr="00495F9D">
        <w:rPr>
          <w:b/>
          <w:szCs w:val="20"/>
        </w:rPr>
        <w:t xml:space="preserve">patient identifies as </w:t>
      </w:r>
      <w:proofErr w:type="spellStart"/>
      <w:r w:rsidR="008C5FAC" w:rsidRPr="00495F9D">
        <w:rPr>
          <w:b/>
          <w:szCs w:val="20"/>
        </w:rPr>
        <w:t>gbMSM</w:t>
      </w:r>
      <w:proofErr w:type="spellEnd"/>
      <w:r w:rsidR="005F4091" w:rsidRPr="00495F9D">
        <w:rPr>
          <w:b/>
          <w:szCs w:val="20"/>
        </w:rPr>
        <w:t xml:space="preserve"> </w:t>
      </w:r>
      <w:r w:rsidR="00A551D8">
        <w:rPr>
          <w:b/>
          <w:szCs w:val="20"/>
        </w:rPr>
        <w:t>and has</w:t>
      </w:r>
      <w:r w:rsidR="005F4091" w:rsidRPr="00495F9D">
        <w:rPr>
          <w:b/>
          <w:szCs w:val="20"/>
        </w:rPr>
        <w:t xml:space="preserve"> no </w:t>
      </w:r>
      <w:r w:rsidR="00A551D8">
        <w:rPr>
          <w:b/>
          <w:szCs w:val="20"/>
        </w:rPr>
        <w:t xml:space="preserve">other </w:t>
      </w:r>
      <w:r w:rsidR="005F4091" w:rsidRPr="00495F9D">
        <w:rPr>
          <w:b/>
          <w:szCs w:val="20"/>
        </w:rPr>
        <w:t xml:space="preserve">obvious or likely food or </w:t>
      </w:r>
      <w:r w:rsidR="00A551D8">
        <w:rPr>
          <w:b/>
          <w:szCs w:val="20"/>
        </w:rPr>
        <w:t>water</w:t>
      </w:r>
      <w:r w:rsidR="005F4091" w:rsidRPr="00495F9D">
        <w:rPr>
          <w:b/>
          <w:szCs w:val="20"/>
        </w:rPr>
        <w:t xml:space="preserve"> </w:t>
      </w:r>
      <w:proofErr w:type="gramStart"/>
      <w:r w:rsidR="005F4091" w:rsidRPr="00495F9D">
        <w:rPr>
          <w:b/>
          <w:szCs w:val="20"/>
        </w:rPr>
        <w:t>source</w:t>
      </w:r>
      <w:proofErr w:type="gramEnd"/>
      <w:r w:rsidR="005F4091" w:rsidRPr="00495F9D">
        <w:rPr>
          <w:b/>
          <w:szCs w:val="20"/>
        </w:rPr>
        <w:t xml:space="preserve"> </w:t>
      </w:r>
    </w:p>
    <w:p w14:paraId="0AB325AF" w14:textId="1378BF4B" w:rsidR="00594166" w:rsidRPr="00492E3A" w:rsidRDefault="005D62CF" w:rsidP="00594166">
      <w:pPr>
        <w:spacing w:after="0"/>
        <w:ind w:left="-993" w:right="-897"/>
        <w:jc w:val="center"/>
        <w:rPr>
          <w:b/>
          <w:color w:val="BA1F46"/>
          <w:szCs w:val="20"/>
        </w:rPr>
      </w:pPr>
      <w:r w:rsidRPr="00492E3A">
        <w:rPr>
          <w:b/>
          <w:szCs w:val="20"/>
        </w:rPr>
        <w:t>Once complete, please return this form to the Health Protection Surveillance Centre</w:t>
      </w:r>
      <w:r w:rsidR="000A2670" w:rsidRPr="00492E3A">
        <w:rPr>
          <w:b/>
          <w:szCs w:val="20"/>
        </w:rPr>
        <w:t xml:space="preserve"> at </w:t>
      </w:r>
      <w:hyperlink r:id="rId9" w:history="1">
        <w:r w:rsidR="00594166" w:rsidRPr="00492E3A">
          <w:rPr>
            <w:rStyle w:val="Hyperlink"/>
            <w:b/>
            <w:szCs w:val="20"/>
          </w:rPr>
          <w:t>hpsc-data@hpsc.ie</w:t>
        </w:r>
      </w:hyperlink>
    </w:p>
    <w:tbl>
      <w:tblPr>
        <w:tblStyle w:val="TableGrid"/>
        <w:tblW w:w="5975" w:type="pct"/>
        <w:tblInd w:w="-856" w:type="dxa"/>
        <w:tblLook w:val="04A0" w:firstRow="1" w:lastRow="0" w:firstColumn="1" w:lastColumn="0" w:noHBand="0" w:noVBand="1"/>
      </w:tblPr>
      <w:tblGrid>
        <w:gridCol w:w="2297"/>
        <w:gridCol w:w="205"/>
        <w:gridCol w:w="2745"/>
        <w:gridCol w:w="1982"/>
        <w:gridCol w:w="3545"/>
      </w:tblGrid>
      <w:tr w:rsidR="008757D5" w:rsidRPr="00492E3A" w14:paraId="37BEE6DD" w14:textId="77777777" w:rsidTr="008757D5">
        <w:tc>
          <w:tcPr>
            <w:tcW w:w="5000" w:type="pct"/>
            <w:gridSpan w:val="5"/>
            <w:shd w:val="clear" w:color="auto" w:fill="auto"/>
          </w:tcPr>
          <w:p w14:paraId="0B9394C4" w14:textId="685BD729" w:rsidR="008757D5" w:rsidRPr="00492E3A" w:rsidRDefault="00492E3A" w:rsidP="00492E3A">
            <w:pPr>
              <w:tabs>
                <w:tab w:val="center" w:pos="5279"/>
              </w:tabs>
              <w:rPr>
                <w:b/>
                <w:color w:val="FFFFFF" w:themeColor="background1"/>
                <w:sz w:val="20"/>
                <w:szCs w:val="20"/>
              </w:rPr>
            </w:pPr>
            <w:r w:rsidRPr="00492E3A">
              <w:rPr>
                <w:b/>
                <w:sz w:val="24"/>
                <w:szCs w:val="24"/>
              </w:rPr>
              <w:t xml:space="preserve">CIDR ID: </w:t>
            </w:r>
            <w:sdt>
              <w:sdtPr>
                <w:rPr>
                  <w:b/>
                  <w:sz w:val="24"/>
                  <w:szCs w:val="24"/>
                </w:rPr>
                <w:id w:val="-203791442"/>
                <w:placeholder>
                  <w:docPart w:val="EF518B3D77AD4797A51FEF5302EAE002"/>
                </w:placeholder>
                <w:showingPlcHdr/>
              </w:sdtPr>
              <w:sdtEndPr/>
              <w:sdtContent>
                <w:r w:rsidRPr="00492E3A">
                  <w:rPr>
                    <w:rStyle w:val="PlaceholderText"/>
                    <w:sz w:val="24"/>
                    <w:szCs w:val="24"/>
                  </w:rPr>
                  <w:t>Click or tap here to enter text.</w:t>
                </w:r>
              </w:sdtContent>
            </w:sdt>
            <w:r>
              <w:rPr>
                <w:b/>
                <w:sz w:val="24"/>
                <w:szCs w:val="24"/>
              </w:rPr>
              <w:tab/>
              <w:t xml:space="preserve">                                             </w:t>
            </w:r>
            <w:r w:rsidRPr="00492E3A">
              <w:rPr>
                <w:b/>
                <w:sz w:val="24"/>
                <w:szCs w:val="24"/>
              </w:rPr>
              <w:t>C</w:t>
            </w:r>
            <w:r>
              <w:rPr>
                <w:b/>
                <w:sz w:val="24"/>
                <w:szCs w:val="24"/>
              </w:rPr>
              <w:t>linic</w:t>
            </w:r>
            <w:r w:rsidRPr="00492E3A">
              <w:rPr>
                <w:b/>
                <w:sz w:val="24"/>
                <w:szCs w:val="24"/>
              </w:rPr>
              <w:t xml:space="preserve"> ID: </w:t>
            </w:r>
            <w:sdt>
              <w:sdtPr>
                <w:rPr>
                  <w:b/>
                  <w:sz w:val="24"/>
                  <w:szCs w:val="24"/>
                </w:rPr>
                <w:id w:val="974181354"/>
                <w:placeholder>
                  <w:docPart w:val="E160E7461C2141C5B46559CA4FA4B425"/>
                </w:placeholder>
                <w:showingPlcHdr/>
              </w:sdtPr>
              <w:sdtEndPr/>
              <w:sdtContent>
                <w:r w:rsidRPr="00492E3A">
                  <w:rPr>
                    <w:rStyle w:val="PlaceholderText"/>
                    <w:sz w:val="24"/>
                    <w:szCs w:val="24"/>
                  </w:rPr>
                  <w:t>Click or tap here to enter text.</w:t>
                </w:r>
              </w:sdtContent>
            </w:sdt>
          </w:p>
        </w:tc>
      </w:tr>
      <w:tr w:rsidR="004E4652" w:rsidRPr="00492E3A" w14:paraId="4E8016AB" w14:textId="77777777" w:rsidTr="00F62F40">
        <w:tc>
          <w:tcPr>
            <w:tcW w:w="5000" w:type="pct"/>
            <w:gridSpan w:val="5"/>
            <w:shd w:val="clear" w:color="auto" w:fill="BA1F46"/>
            <w:vAlign w:val="center"/>
          </w:tcPr>
          <w:p w14:paraId="7F1B1EF8" w14:textId="6E7D12A4" w:rsidR="004E4652" w:rsidRPr="00495F9D" w:rsidRDefault="00D07132" w:rsidP="008C0720">
            <w:pPr>
              <w:ind w:left="-142"/>
              <w:jc w:val="center"/>
              <w:rPr>
                <w:b/>
                <w:color w:val="FFFFFF" w:themeColor="background1"/>
                <w:sz w:val="20"/>
                <w:szCs w:val="20"/>
              </w:rPr>
            </w:pPr>
            <w:r w:rsidRPr="00495F9D">
              <w:rPr>
                <w:b/>
                <w:color w:val="FFFFFF" w:themeColor="background1"/>
                <w:sz w:val="20"/>
                <w:szCs w:val="20"/>
              </w:rPr>
              <w:t>1</w:t>
            </w:r>
            <w:r w:rsidR="004E4652" w:rsidRPr="00495F9D">
              <w:rPr>
                <w:b/>
                <w:color w:val="FFFFFF" w:themeColor="background1"/>
                <w:sz w:val="20"/>
                <w:szCs w:val="20"/>
              </w:rPr>
              <w:t>.</w:t>
            </w:r>
            <w:r w:rsidRPr="00495F9D">
              <w:rPr>
                <w:b/>
                <w:color w:val="FFFFFF" w:themeColor="background1"/>
                <w:sz w:val="20"/>
                <w:szCs w:val="20"/>
              </w:rPr>
              <w:t xml:space="preserve"> Case Details</w:t>
            </w:r>
          </w:p>
        </w:tc>
      </w:tr>
      <w:tr w:rsidR="00D07132" w:rsidRPr="00492E3A" w14:paraId="48557C88" w14:textId="06D1E1F9" w:rsidTr="00D07132">
        <w:tc>
          <w:tcPr>
            <w:tcW w:w="1066" w:type="pct"/>
            <w:shd w:val="clear" w:color="auto" w:fill="auto"/>
            <w:vAlign w:val="center"/>
          </w:tcPr>
          <w:p w14:paraId="0FDDBAD7" w14:textId="5ADDA1F4" w:rsidR="00D07132" w:rsidRPr="00492E3A" w:rsidRDefault="00D07132" w:rsidP="00A4304A">
            <w:pPr>
              <w:rPr>
                <w:rFonts w:cstheme="minorHAnsi"/>
                <w:b/>
                <w:sz w:val="20"/>
                <w:szCs w:val="20"/>
              </w:rPr>
            </w:pPr>
            <w:r w:rsidRPr="00492E3A">
              <w:rPr>
                <w:b/>
                <w:color w:val="000000" w:themeColor="text1"/>
                <w:sz w:val="20"/>
                <w:szCs w:val="20"/>
              </w:rPr>
              <w:t>Gender Identity:</w:t>
            </w:r>
          </w:p>
        </w:tc>
        <w:tc>
          <w:tcPr>
            <w:tcW w:w="3934" w:type="pct"/>
            <w:gridSpan w:val="4"/>
            <w:shd w:val="clear" w:color="auto" w:fill="auto"/>
            <w:vAlign w:val="center"/>
          </w:tcPr>
          <w:p w14:paraId="3CD6D05E" w14:textId="3EF55967" w:rsidR="00D07132" w:rsidRPr="00495F9D" w:rsidRDefault="00D07132" w:rsidP="00D07132">
            <w:pPr>
              <w:rPr>
                <w:rFonts w:cstheme="minorHAnsi"/>
                <w:sz w:val="20"/>
                <w:szCs w:val="20"/>
              </w:rPr>
            </w:pPr>
            <w:r w:rsidRPr="00495F9D">
              <w:rPr>
                <w:rFonts w:cstheme="minorHAnsi"/>
                <w:sz w:val="20"/>
                <w:szCs w:val="20"/>
              </w:rPr>
              <w:t xml:space="preserve">Male </w:t>
            </w:r>
            <w:sdt>
              <w:sdtPr>
                <w:rPr>
                  <w:rFonts w:cstheme="minorHAnsi"/>
                  <w:sz w:val="20"/>
                  <w:szCs w:val="20"/>
                </w:rPr>
                <w:id w:val="-1119831844"/>
                <w14:checkbox>
                  <w14:checked w14:val="0"/>
                  <w14:checkedState w14:val="2612" w14:font="MS Gothic"/>
                  <w14:uncheckedState w14:val="2610" w14:font="MS Gothic"/>
                </w14:checkbox>
              </w:sdtPr>
              <w:sdtEndPr/>
              <w:sdtContent>
                <w:r w:rsidRPr="00495F9D">
                  <w:rPr>
                    <w:rFonts w:ascii="MS Gothic" w:eastAsia="MS Gothic" w:hAnsi="MS Gothic" w:cstheme="minorHAnsi" w:hint="eastAsia"/>
                    <w:sz w:val="20"/>
                    <w:szCs w:val="20"/>
                  </w:rPr>
                  <w:t>☐</w:t>
                </w:r>
              </w:sdtContent>
            </w:sdt>
            <w:r w:rsidRPr="00495F9D">
              <w:rPr>
                <w:rFonts w:cstheme="minorHAnsi"/>
                <w:sz w:val="20"/>
                <w:szCs w:val="20"/>
              </w:rPr>
              <w:t xml:space="preserve"> Female </w:t>
            </w:r>
            <w:sdt>
              <w:sdtPr>
                <w:rPr>
                  <w:rFonts w:cstheme="minorHAnsi"/>
                  <w:sz w:val="20"/>
                  <w:szCs w:val="20"/>
                </w:rPr>
                <w:id w:val="820079980"/>
                <w14:checkbox>
                  <w14:checked w14:val="0"/>
                  <w14:checkedState w14:val="2612" w14:font="MS Gothic"/>
                  <w14:uncheckedState w14:val="2610" w14:font="MS Gothic"/>
                </w14:checkbox>
              </w:sdtPr>
              <w:sdtEndPr/>
              <w:sdtContent>
                <w:r w:rsidRPr="00495F9D">
                  <w:rPr>
                    <w:rFonts w:ascii="MS Gothic" w:eastAsia="MS Gothic" w:hAnsi="MS Gothic" w:cstheme="minorHAnsi" w:hint="eastAsia"/>
                    <w:sz w:val="20"/>
                    <w:szCs w:val="20"/>
                  </w:rPr>
                  <w:t>☐</w:t>
                </w:r>
              </w:sdtContent>
            </w:sdt>
            <w:r w:rsidRPr="00495F9D">
              <w:rPr>
                <w:rFonts w:cstheme="minorHAnsi"/>
                <w:sz w:val="20"/>
                <w:szCs w:val="20"/>
              </w:rPr>
              <w:t xml:space="preserve">   Non-binary </w:t>
            </w:r>
            <w:sdt>
              <w:sdtPr>
                <w:rPr>
                  <w:rFonts w:cstheme="minorHAnsi"/>
                  <w:sz w:val="20"/>
                  <w:szCs w:val="20"/>
                </w:rPr>
                <w:id w:val="-35206439"/>
                <w14:checkbox>
                  <w14:checked w14:val="0"/>
                  <w14:checkedState w14:val="2612" w14:font="MS Gothic"/>
                  <w14:uncheckedState w14:val="2610" w14:font="MS Gothic"/>
                </w14:checkbox>
              </w:sdtPr>
              <w:sdtEndPr/>
              <w:sdtContent>
                <w:r w:rsidRPr="00495F9D">
                  <w:rPr>
                    <w:rFonts w:ascii="MS Gothic" w:eastAsia="MS Gothic" w:hAnsi="MS Gothic" w:cstheme="minorHAnsi" w:hint="eastAsia"/>
                    <w:sz w:val="20"/>
                    <w:szCs w:val="20"/>
                  </w:rPr>
                  <w:t>☐</w:t>
                </w:r>
              </w:sdtContent>
            </w:sdt>
            <w:r w:rsidRPr="00495F9D">
              <w:rPr>
                <w:rFonts w:cstheme="minorHAnsi"/>
                <w:sz w:val="20"/>
                <w:szCs w:val="20"/>
              </w:rPr>
              <w:t xml:space="preserve"> </w:t>
            </w:r>
          </w:p>
        </w:tc>
      </w:tr>
      <w:tr w:rsidR="004E4652" w:rsidRPr="00492E3A" w14:paraId="49F3F56B" w14:textId="77777777" w:rsidTr="00F62F40">
        <w:tc>
          <w:tcPr>
            <w:tcW w:w="5000" w:type="pct"/>
            <w:gridSpan w:val="5"/>
            <w:shd w:val="clear" w:color="auto" w:fill="F1ADBF"/>
            <w:vAlign w:val="center"/>
          </w:tcPr>
          <w:p w14:paraId="22F2715E" w14:textId="4F0248D8" w:rsidR="004E4652" w:rsidRPr="00492E3A" w:rsidRDefault="004E4652" w:rsidP="00F62F40">
            <w:pPr>
              <w:jc w:val="center"/>
              <w:rPr>
                <w:rFonts w:cstheme="minorHAnsi"/>
                <w:b/>
                <w:sz w:val="20"/>
                <w:szCs w:val="20"/>
              </w:rPr>
            </w:pPr>
            <w:r w:rsidRPr="00492E3A">
              <w:rPr>
                <w:rFonts w:cstheme="minorHAnsi"/>
                <w:b/>
                <w:sz w:val="20"/>
                <w:szCs w:val="20"/>
              </w:rPr>
              <w:t>HIV Status</w:t>
            </w:r>
          </w:p>
        </w:tc>
      </w:tr>
      <w:tr w:rsidR="004E4652" w:rsidRPr="00492E3A" w14:paraId="7902300F" w14:textId="77777777" w:rsidTr="00D07132">
        <w:tc>
          <w:tcPr>
            <w:tcW w:w="1161" w:type="pct"/>
            <w:gridSpan w:val="2"/>
          </w:tcPr>
          <w:p w14:paraId="2F1AF4A5" w14:textId="77777777" w:rsidR="004E4652" w:rsidRPr="00492E3A" w:rsidRDefault="004E4652" w:rsidP="008D646A">
            <w:pPr>
              <w:rPr>
                <w:rFonts w:cstheme="minorHAnsi"/>
                <w:b/>
                <w:sz w:val="20"/>
                <w:szCs w:val="20"/>
              </w:rPr>
            </w:pPr>
            <w:r w:rsidRPr="00492E3A">
              <w:rPr>
                <w:rFonts w:cstheme="minorHAnsi"/>
                <w:b/>
                <w:sz w:val="20"/>
                <w:szCs w:val="20"/>
              </w:rPr>
              <w:t>HIV status</w:t>
            </w:r>
          </w:p>
        </w:tc>
        <w:tc>
          <w:tcPr>
            <w:tcW w:w="3839" w:type="pct"/>
            <w:gridSpan w:val="3"/>
          </w:tcPr>
          <w:p w14:paraId="38283190" w14:textId="77777777" w:rsidR="004E4652" w:rsidRPr="00492E3A" w:rsidRDefault="004E4652" w:rsidP="008D646A">
            <w:pPr>
              <w:rPr>
                <w:rFonts w:cstheme="minorHAnsi"/>
                <w:sz w:val="20"/>
                <w:szCs w:val="20"/>
              </w:rPr>
            </w:pPr>
            <w:r w:rsidRPr="00492E3A">
              <w:rPr>
                <w:rFonts w:cstheme="minorHAnsi"/>
                <w:sz w:val="20"/>
                <w:szCs w:val="20"/>
              </w:rPr>
              <w:t xml:space="preserve">Positive </w:t>
            </w:r>
            <w:sdt>
              <w:sdtPr>
                <w:rPr>
                  <w:rFonts w:cstheme="minorHAnsi"/>
                  <w:sz w:val="20"/>
                  <w:szCs w:val="20"/>
                </w:rPr>
                <w:id w:val="-360204570"/>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Negative </w:t>
            </w:r>
            <w:sdt>
              <w:sdtPr>
                <w:rPr>
                  <w:rFonts w:cstheme="minorHAnsi"/>
                  <w:sz w:val="20"/>
                  <w:szCs w:val="20"/>
                </w:rPr>
                <w:id w:val="1529378661"/>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Unknown </w:t>
            </w:r>
            <w:sdt>
              <w:sdtPr>
                <w:rPr>
                  <w:rFonts w:cstheme="minorHAnsi"/>
                  <w:sz w:val="20"/>
                  <w:szCs w:val="20"/>
                </w:rPr>
                <w:id w:val="413828286"/>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r>
      <w:tr w:rsidR="004E4652" w:rsidRPr="00492E3A" w14:paraId="1E7B3D19" w14:textId="77777777" w:rsidTr="005102C3">
        <w:tc>
          <w:tcPr>
            <w:tcW w:w="2435" w:type="pct"/>
            <w:gridSpan w:val="3"/>
          </w:tcPr>
          <w:p w14:paraId="63FAABFA" w14:textId="77777777" w:rsidR="004E4652" w:rsidRPr="00492E3A" w:rsidRDefault="004E4652" w:rsidP="008D646A">
            <w:pPr>
              <w:ind w:left="455"/>
              <w:rPr>
                <w:rFonts w:cstheme="minorHAnsi"/>
                <w:i/>
                <w:sz w:val="20"/>
                <w:szCs w:val="20"/>
              </w:rPr>
            </w:pPr>
            <w:r w:rsidRPr="00492E3A">
              <w:rPr>
                <w:rFonts w:cstheme="minorHAnsi"/>
                <w:i/>
                <w:sz w:val="20"/>
                <w:szCs w:val="20"/>
              </w:rPr>
              <w:t>If HIV positive:</w:t>
            </w:r>
          </w:p>
        </w:tc>
        <w:tc>
          <w:tcPr>
            <w:tcW w:w="2565" w:type="pct"/>
            <w:gridSpan w:val="2"/>
          </w:tcPr>
          <w:p w14:paraId="22A491D4" w14:textId="77777777" w:rsidR="004E4652" w:rsidRPr="00492E3A" w:rsidRDefault="004E4652" w:rsidP="008D646A">
            <w:pPr>
              <w:ind w:left="336"/>
              <w:rPr>
                <w:rFonts w:cstheme="minorHAnsi"/>
                <w:i/>
                <w:sz w:val="20"/>
                <w:szCs w:val="20"/>
              </w:rPr>
            </w:pPr>
            <w:r w:rsidRPr="00492E3A">
              <w:rPr>
                <w:rFonts w:cstheme="minorHAnsi"/>
                <w:i/>
                <w:sz w:val="20"/>
                <w:szCs w:val="20"/>
              </w:rPr>
              <w:t>If HIV negative:</w:t>
            </w:r>
          </w:p>
        </w:tc>
      </w:tr>
      <w:tr w:rsidR="004E4652" w:rsidRPr="00492E3A" w14:paraId="145E8630" w14:textId="77777777" w:rsidTr="005102C3">
        <w:tc>
          <w:tcPr>
            <w:tcW w:w="1161" w:type="pct"/>
            <w:gridSpan w:val="2"/>
          </w:tcPr>
          <w:p w14:paraId="78E39BB4" w14:textId="1B72E8C0" w:rsidR="004E4652" w:rsidRPr="00492E3A" w:rsidRDefault="004E4652" w:rsidP="008D646A">
            <w:pPr>
              <w:rPr>
                <w:rFonts w:cstheme="minorHAnsi"/>
                <w:b/>
                <w:sz w:val="20"/>
                <w:szCs w:val="20"/>
              </w:rPr>
            </w:pPr>
            <w:r w:rsidRPr="00492E3A">
              <w:rPr>
                <w:rFonts w:cstheme="minorHAnsi"/>
                <w:b/>
                <w:sz w:val="20"/>
                <w:szCs w:val="20"/>
              </w:rPr>
              <w:t>On ART</w:t>
            </w:r>
            <w:r w:rsidR="00175A87" w:rsidRPr="00492E3A">
              <w:rPr>
                <w:rStyle w:val="FootnoteReference"/>
                <w:rFonts w:cstheme="minorHAnsi"/>
                <w:b/>
                <w:sz w:val="20"/>
                <w:szCs w:val="20"/>
              </w:rPr>
              <w:footnoteReference w:id="1"/>
            </w:r>
          </w:p>
        </w:tc>
        <w:tc>
          <w:tcPr>
            <w:tcW w:w="1274" w:type="pct"/>
          </w:tcPr>
          <w:p w14:paraId="4ED94E5D" w14:textId="77777777" w:rsidR="004E4652" w:rsidRPr="00492E3A" w:rsidRDefault="004E4652" w:rsidP="008D646A">
            <w:pPr>
              <w:rPr>
                <w:rFonts w:cstheme="minorHAnsi"/>
                <w:b/>
                <w:sz w:val="20"/>
                <w:szCs w:val="20"/>
              </w:rPr>
            </w:pPr>
            <w:r w:rsidRPr="00492E3A">
              <w:rPr>
                <w:rFonts w:cstheme="minorHAnsi"/>
                <w:sz w:val="20"/>
                <w:szCs w:val="20"/>
              </w:rPr>
              <w:t xml:space="preserve">Yes </w:t>
            </w:r>
            <w:sdt>
              <w:sdtPr>
                <w:rPr>
                  <w:rFonts w:cstheme="minorHAnsi"/>
                  <w:sz w:val="20"/>
                  <w:szCs w:val="20"/>
                </w:rPr>
                <w:id w:val="299426195"/>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No </w:t>
            </w:r>
            <w:sdt>
              <w:sdtPr>
                <w:rPr>
                  <w:rFonts w:cstheme="minorHAnsi"/>
                  <w:sz w:val="20"/>
                  <w:szCs w:val="20"/>
                </w:rPr>
                <w:id w:val="756019195"/>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Unknown </w:t>
            </w:r>
            <w:sdt>
              <w:sdtPr>
                <w:rPr>
                  <w:rFonts w:cstheme="minorHAnsi"/>
                  <w:sz w:val="20"/>
                  <w:szCs w:val="20"/>
                </w:rPr>
                <w:id w:val="-770623015"/>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920" w:type="pct"/>
          </w:tcPr>
          <w:p w14:paraId="01A016F0" w14:textId="554448AA" w:rsidR="004E4652" w:rsidRPr="00492E3A" w:rsidRDefault="004E4652" w:rsidP="008D646A">
            <w:pPr>
              <w:rPr>
                <w:rFonts w:cstheme="minorHAnsi"/>
                <w:b/>
                <w:sz w:val="20"/>
                <w:szCs w:val="20"/>
              </w:rPr>
            </w:pPr>
            <w:r w:rsidRPr="00492E3A">
              <w:rPr>
                <w:rFonts w:cstheme="minorHAnsi"/>
                <w:b/>
                <w:sz w:val="20"/>
                <w:szCs w:val="20"/>
              </w:rPr>
              <w:t>On PrEP</w:t>
            </w:r>
            <w:r w:rsidR="00175A87" w:rsidRPr="00492E3A">
              <w:rPr>
                <w:rStyle w:val="FootnoteReference"/>
                <w:rFonts w:cstheme="minorHAnsi"/>
                <w:b/>
                <w:sz w:val="20"/>
                <w:szCs w:val="20"/>
              </w:rPr>
              <w:footnoteReference w:id="2"/>
            </w:r>
          </w:p>
        </w:tc>
        <w:tc>
          <w:tcPr>
            <w:tcW w:w="1645" w:type="pct"/>
          </w:tcPr>
          <w:p w14:paraId="759C9DCC" w14:textId="77777777" w:rsidR="004E4652" w:rsidRPr="00492E3A" w:rsidRDefault="004E4652" w:rsidP="008D646A">
            <w:pPr>
              <w:rPr>
                <w:rFonts w:cstheme="minorHAnsi"/>
                <w:b/>
                <w:sz w:val="20"/>
                <w:szCs w:val="20"/>
              </w:rPr>
            </w:pPr>
            <w:r w:rsidRPr="00492E3A">
              <w:rPr>
                <w:rFonts w:cstheme="minorHAnsi"/>
                <w:sz w:val="20"/>
                <w:szCs w:val="20"/>
              </w:rPr>
              <w:t xml:space="preserve">Yes </w:t>
            </w:r>
            <w:sdt>
              <w:sdtPr>
                <w:rPr>
                  <w:rFonts w:cstheme="minorHAnsi"/>
                  <w:sz w:val="20"/>
                  <w:szCs w:val="20"/>
                </w:rPr>
                <w:id w:val="-1158378070"/>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No </w:t>
            </w:r>
            <w:sdt>
              <w:sdtPr>
                <w:rPr>
                  <w:rFonts w:cstheme="minorHAnsi"/>
                  <w:sz w:val="20"/>
                  <w:szCs w:val="20"/>
                </w:rPr>
                <w:id w:val="141087100"/>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Unknown </w:t>
            </w:r>
            <w:sdt>
              <w:sdtPr>
                <w:rPr>
                  <w:rFonts w:cstheme="minorHAnsi"/>
                  <w:sz w:val="20"/>
                  <w:szCs w:val="20"/>
                </w:rPr>
                <w:id w:val="-75667557"/>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r>
    </w:tbl>
    <w:p w14:paraId="422848DC" w14:textId="77777777" w:rsidR="00101A0D" w:rsidRPr="00492E3A" w:rsidRDefault="00101A0D" w:rsidP="00450AA7">
      <w:pPr>
        <w:spacing w:after="0"/>
        <w:ind w:left="-851" w:right="-897"/>
        <w:rPr>
          <w:sz w:val="2"/>
          <w:szCs w:val="20"/>
        </w:rPr>
      </w:pPr>
    </w:p>
    <w:tbl>
      <w:tblPr>
        <w:tblStyle w:val="TableGrid"/>
        <w:tblW w:w="5975" w:type="pct"/>
        <w:tblInd w:w="-856" w:type="dxa"/>
        <w:tblLook w:val="04A0" w:firstRow="1" w:lastRow="0" w:firstColumn="1" w:lastColumn="0" w:noHBand="0" w:noVBand="1"/>
      </w:tblPr>
      <w:tblGrid>
        <w:gridCol w:w="3687"/>
        <w:gridCol w:w="7087"/>
      </w:tblGrid>
      <w:tr w:rsidR="00ED4CCA" w:rsidRPr="00492E3A" w14:paraId="0ED34F11" w14:textId="77777777" w:rsidTr="008D646A">
        <w:tc>
          <w:tcPr>
            <w:tcW w:w="5000" w:type="pct"/>
            <w:gridSpan w:val="2"/>
            <w:shd w:val="clear" w:color="auto" w:fill="BA1F46"/>
          </w:tcPr>
          <w:p w14:paraId="7BE4AD25" w14:textId="5F4A6837" w:rsidR="00ED4CCA" w:rsidRPr="00492E3A" w:rsidRDefault="002800DE" w:rsidP="008C0720">
            <w:pPr>
              <w:ind w:left="-142"/>
              <w:jc w:val="center"/>
              <w:rPr>
                <w:rFonts w:cstheme="minorHAnsi"/>
                <w:b/>
                <w:color w:val="FFFFFF" w:themeColor="background1"/>
                <w:sz w:val="20"/>
                <w:szCs w:val="18"/>
              </w:rPr>
            </w:pPr>
            <w:r w:rsidRPr="00492E3A">
              <w:rPr>
                <w:rFonts w:cstheme="minorHAnsi"/>
                <w:b/>
                <w:color w:val="FFFFFF" w:themeColor="background1"/>
                <w:sz w:val="20"/>
                <w:szCs w:val="18"/>
              </w:rPr>
              <w:t>2</w:t>
            </w:r>
            <w:r w:rsidR="00ED4CCA" w:rsidRPr="00492E3A">
              <w:rPr>
                <w:rFonts w:cstheme="minorHAnsi"/>
                <w:b/>
                <w:color w:val="FFFFFF" w:themeColor="background1"/>
                <w:sz w:val="20"/>
                <w:szCs w:val="18"/>
              </w:rPr>
              <w:t xml:space="preserve">. Clinical Care </w:t>
            </w:r>
          </w:p>
        </w:tc>
      </w:tr>
      <w:tr w:rsidR="003447B9" w:rsidRPr="00492E3A" w14:paraId="30E258C8" w14:textId="77777777" w:rsidTr="00C90A52">
        <w:tc>
          <w:tcPr>
            <w:tcW w:w="1711" w:type="pct"/>
          </w:tcPr>
          <w:p w14:paraId="549DAD3F" w14:textId="1720D747" w:rsidR="003447B9" w:rsidRPr="00492E3A" w:rsidRDefault="003447B9" w:rsidP="003447B9">
            <w:pPr>
              <w:rPr>
                <w:i/>
                <w:sz w:val="20"/>
                <w:szCs w:val="20"/>
              </w:rPr>
            </w:pPr>
            <w:r w:rsidRPr="00492E3A">
              <w:rPr>
                <w:rFonts w:cstheme="minorHAnsi"/>
                <w:b/>
                <w:sz w:val="20"/>
                <w:szCs w:val="20"/>
              </w:rPr>
              <w:t>Patient admitted to ICU:</w:t>
            </w:r>
          </w:p>
        </w:tc>
        <w:tc>
          <w:tcPr>
            <w:tcW w:w="3289" w:type="pct"/>
          </w:tcPr>
          <w:p w14:paraId="400C3F3A" w14:textId="78F2D6A1" w:rsidR="003447B9" w:rsidRPr="00492E3A" w:rsidRDefault="003447B9" w:rsidP="003447B9">
            <w:pPr>
              <w:rPr>
                <w:rStyle w:val="CommentReference"/>
                <w:sz w:val="14"/>
                <w:szCs w:val="14"/>
              </w:rPr>
            </w:pPr>
            <w:r w:rsidRPr="00492E3A">
              <w:rPr>
                <w:rFonts w:cstheme="minorHAnsi"/>
                <w:sz w:val="20"/>
                <w:szCs w:val="20"/>
              </w:rPr>
              <w:t xml:space="preserve">Yes </w:t>
            </w:r>
            <w:sdt>
              <w:sdtPr>
                <w:rPr>
                  <w:rFonts w:cstheme="minorHAnsi"/>
                  <w:sz w:val="20"/>
                  <w:szCs w:val="20"/>
                </w:rPr>
                <w:id w:val="732514200"/>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No </w:t>
            </w:r>
            <w:sdt>
              <w:sdtPr>
                <w:rPr>
                  <w:rFonts w:cstheme="minorHAnsi"/>
                  <w:sz w:val="20"/>
                  <w:szCs w:val="20"/>
                </w:rPr>
                <w:id w:val="-531490478"/>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Unknown </w:t>
            </w:r>
            <w:sdt>
              <w:sdtPr>
                <w:rPr>
                  <w:rFonts w:cstheme="minorHAnsi"/>
                  <w:sz w:val="20"/>
                  <w:szCs w:val="20"/>
                </w:rPr>
                <w:id w:val="-1554609762"/>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r>
    </w:tbl>
    <w:p w14:paraId="6F1F51FF" w14:textId="77777777" w:rsidR="00DF2ED9" w:rsidRPr="00492E3A" w:rsidRDefault="00DF2ED9" w:rsidP="00450AA7">
      <w:pPr>
        <w:spacing w:after="0"/>
        <w:ind w:right="-897"/>
        <w:rPr>
          <w:sz w:val="2"/>
          <w:szCs w:val="14"/>
        </w:rPr>
      </w:pPr>
    </w:p>
    <w:tbl>
      <w:tblPr>
        <w:tblStyle w:val="TableGrid"/>
        <w:tblW w:w="5975" w:type="pct"/>
        <w:tblInd w:w="-856" w:type="dxa"/>
        <w:tblLook w:val="04A0" w:firstRow="1" w:lastRow="0" w:firstColumn="1" w:lastColumn="0" w:noHBand="0" w:noVBand="1"/>
      </w:tblPr>
      <w:tblGrid>
        <w:gridCol w:w="1812"/>
        <w:gridCol w:w="1592"/>
        <w:gridCol w:w="461"/>
        <w:gridCol w:w="248"/>
        <w:gridCol w:w="1640"/>
        <w:gridCol w:w="2112"/>
        <w:gridCol w:w="500"/>
        <w:gridCol w:w="2409"/>
      </w:tblGrid>
      <w:tr w:rsidR="009A6A5B" w:rsidRPr="00492E3A" w14:paraId="27AE3BF0" w14:textId="77777777" w:rsidTr="003E3FEF">
        <w:tc>
          <w:tcPr>
            <w:tcW w:w="5000" w:type="pct"/>
            <w:gridSpan w:val="8"/>
            <w:shd w:val="clear" w:color="auto" w:fill="BA1F46"/>
          </w:tcPr>
          <w:p w14:paraId="687D3D86" w14:textId="3F25688D" w:rsidR="009A6A5B" w:rsidRPr="00492E3A" w:rsidRDefault="002800DE" w:rsidP="00450AA7">
            <w:pPr>
              <w:ind w:left="-142"/>
              <w:jc w:val="center"/>
              <w:rPr>
                <w:b/>
                <w:color w:val="FFFFFF" w:themeColor="background1"/>
                <w:sz w:val="20"/>
                <w:szCs w:val="20"/>
              </w:rPr>
            </w:pPr>
            <w:r w:rsidRPr="00492E3A">
              <w:rPr>
                <w:b/>
                <w:color w:val="FFFFFF" w:themeColor="background1"/>
                <w:sz w:val="20"/>
                <w:szCs w:val="20"/>
              </w:rPr>
              <w:t>3</w:t>
            </w:r>
            <w:r w:rsidR="009A6A5B" w:rsidRPr="00492E3A">
              <w:rPr>
                <w:b/>
                <w:color w:val="FFFFFF" w:themeColor="background1"/>
                <w:sz w:val="20"/>
                <w:szCs w:val="20"/>
              </w:rPr>
              <w:t>. Potential Exposures</w:t>
            </w:r>
          </w:p>
        </w:tc>
      </w:tr>
      <w:tr w:rsidR="00D165EF" w:rsidRPr="00492E3A" w14:paraId="4A3478AB" w14:textId="77777777" w:rsidTr="003E3FEF">
        <w:tc>
          <w:tcPr>
            <w:tcW w:w="5000" w:type="pct"/>
            <w:gridSpan w:val="8"/>
            <w:shd w:val="clear" w:color="auto" w:fill="F1ADBF"/>
          </w:tcPr>
          <w:p w14:paraId="0479A826" w14:textId="6C3F3081" w:rsidR="00D165EF" w:rsidRPr="00492E3A" w:rsidRDefault="00D165EF" w:rsidP="00D165EF">
            <w:pPr>
              <w:jc w:val="center"/>
              <w:rPr>
                <w:b/>
                <w:sz w:val="20"/>
                <w:szCs w:val="20"/>
              </w:rPr>
            </w:pPr>
            <w:r w:rsidRPr="00492E3A">
              <w:rPr>
                <w:b/>
                <w:sz w:val="20"/>
                <w:szCs w:val="20"/>
              </w:rPr>
              <w:t>Sexual History</w:t>
            </w:r>
          </w:p>
        </w:tc>
      </w:tr>
      <w:tr w:rsidR="00F40FAA" w:rsidRPr="00492E3A" w14:paraId="263B3CD4" w14:textId="77777777" w:rsidTr="00495F9D">
        <w:tc>
          <w:tcPr>
            <w:tcW w:w="3882" w:type="pct"/>
            <w:gridSpan w:val="7"/>
            <w:vAlign w:val="center"/>
          </w:tcPr>
          <w:p w14:paraId="5A06212B" w14:textId="27830C40" w:rsidR="00D165EF" w:rsidRPr="00492E3A" w:rsidRDefault="00D165EF" w:rsidP="00D165EF">
            <w:pPr>
              <w:rPr>
                <w:b/>
                <w:sz w:val="20"/>
                <w:szCs w:val="20"/>
              </w:rPr>
            </w:pPr>
            <w:r w:rsidRPr="00492E3A">
              <w:rPr>
                <w:b/>
                <w:sz w:val="20"/>
                <w:szCs w:val="20"/>
              </w:rPr>
              <w:t xml:space="preserve">In the </w:t>
            </w:r>
            <w:r w:rsidR="00AE729B" w:rsidRPr="00492E3A">
              <w:rPr>
                <w:b/>
                <w:sz w:val="20"/>
                <w:szCs w:val="20"/>
              </w:rPr>
              <w:t>7</w:t>
            </w:r>
            <w:r w:rsidRPr="00492E3A">
              <w:rPr>
                <w:b/>
                <w:sz w:val="20"/>
                <w:szCs w:val="20"/>
              </w:rPr>
              <w:t xml:space="preserve"> days prior to symptom onset, did case have any sexual</w:t>
            </w:r>
            <w:r w:rsidR="005F4091">
              <w:rPr>
                <w:b/>
                <w:sz w:val="20"/>
                <w:szCs w:val="20"/>
              </w:rPr>
              <w:t xml:space="preserve"> contact (including use of sex toys)</w:t>
            </w:r>
          </w:p>
        </w:tc>
        <w:tc>
          <w:tcPr>
            <w:tcW w:w="1118" w:type="pct"/>
            <w:vAlign w:val="center"/>
          </w:tcPr>
          <w:p w14:paraId="383361C9" w14:textId="4B229099" w:rsidR="00D165EF" w:rsidRPr="00492E3A" w:rsidRDefault="00D165EF" w:rsidP="00D165EF">
            <w:pPr>
              <w:rPr>
                <w:sz w:val="20"/>
                <w:szCs w:val="20"/>
              </w:rPr>
            </w:pPr>
            <w:r w:rsidRPr="00492E3A">
              <w:rPr>
                <w:rFonts w:cstheme="minorHAnsi"/>
                <w:sz w:val="20"/>
                <w:szCs w:val="20"/>
              </w:rPr>
              <w:t xml:space="preserve">Yes </w:t>
            </w:r>
            <w:sdt>
              <w:sdtPr>
                <w:rPr>
                  <w:rFonts w:cstheme="minorHAnsi"/>
                  <w:sz w:val="20"/>
                  <w:szCs w:val="20"/>
                </w:rPr>
                <w:id w:val="-1809318360"/>
                <w14:checkbox>
                  <w14:checked w14:val="0"/>
                  <w14:checkedState w14:val="2612" w14:font="MS Gothic"/>
                  <w14:uncheckedState w14:val="2610" w14:font="MS Gothic"/>
                </w14:checkbox>
              </w:sdtPr>
              <w:sdtEndPr/>
              <w:sdtContent>
                <w:r w:rsidRPr="00492E3A">
                  <w:rPr>
                    <w:rFonts w:ascii="MS Gothic" w:eastAsia="MS Gothic" w:hAnsi="MS Gothic" w:cstheme="minorHAnsi" w:hint="eastAsia"/>
                    <w:sz w:val="20"/>
                    <w:szCs w:val="20"/>
                  </w:rPr>
                  <w:t>☐</w:t>
                </w:r>
              </w:sdtContent>
            </w:sdt>
            <w:r w:rsidRPr="00492E3A">
              <w:rPr>
                <w:rFonts w:cstheme="minorHAnsi"/>
                <w:sz w:val="20"/>
                <w:szCs w:val="20"/>
              </w:rPr>
              <w:t xml:space="preserve"> No </w:t>
            </w:r>
            <w:sdt>
              <w:sdtPr>
                <w:rPr>
                  <w:rFonts w:cstheme="minorHAnsi"/>
                  <w:sz w:val="20"/>
                  <w:szCs w:val="20"/>
                </w:rPr>
                <w:id w:val="-1027010750"/>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Unknown </w:t>
            </w:r>
            <w:sdt>
              <w:sdtPr>
                <w:rPr>
                  <w:rFonts w:cstheme="minorHAnsi"/>
                  <w:sz w:val="20"/>
                  <w:szCs w:val="20"/>
                </w:rPr>
                <w:id w:val="-1296601168"/>
                <w14:checkbox>
                  <w14:checked w14:val="0"/>
                  <w14:checkedState w14:val="2612" w14:font="MS Gothic"/>
                  <w14:uncheckedState w14:val="2610" w14:font="MS Gothic"/>
                </w14:checkbox>
              </w:sdtPr>
              <w:sdtEndPr/>
              <w:sdtContent>
                <w:r w:rsidRPr="00492E3A">
                  <w:rPr>
                    <w:rFonts w:ascii="MS Gothic" w:eastAsia="MS Gothic" w:hAnsi="MS Gothic" w:cstheme="minorHAnsi" w:hint="eastAsia"/>
                    <w:sz w:val="20"/>
                    <w:szCs w:val="20"/>
                  </w:rPr>
                  <w:t>☐</w:t>
                </w:r>
              </w:sdtContent>
            </w:sdt>
          </w:p>
        </w:tc>
      </w:tr>
      <w:tr w:rsidR="00D165EF" w:rsidRPr="00492E3A" w14:paraId="1BCDBA71" w14:textId="77777777" w:rsidTr="003E3FEF">
        <w:tc>
          <w:tcPr>
            <w:tcW w:w="5000" w:type="pct"/>
            <w:gridSpan w:val="8"/>
            <w:vAlign w:val="center"/>
          </w:tcPr>
          <w:p w14:paraId="49995E91" w14:textId="020C72B2" w:rsidR="00D165EF" w:rsidRPr="00492E3A" w:rsidRDefault="00D165EF" w:rsidP="00D165EF">
            <w:pPr>
              <w:ind w:left="739"/>
              <w:rPr>
                <w:sz w:val="20"/>
                <w:szCs w:val="20"/>
              </w:rPr>
            </w:pPr>
            <w:r w:rsidRPr="00492E3A">
              <w:rPr>
                <w:i/>
                <w:color w:val="FF0000"/>
                <w:sz w:val="20"/>
                <w:szCs w:val="20"/>
              </w:rPr>
              <w:t>If yes</w:t>
            </w:r>
            <w:r w:rsidR="00015B30" w:rsidRPr="00492E3A">
              <w:rPr>
                <w:i/>
                <w:color w:val="FF0000"/>
                <w:sz w:val="20"/>
                <w:szCs w:val="20"/>
              </w:rPr>
              <w:t>,</w:t>
            </w:r>
            <w:r w:rsidR="007E4740" w:rsidRPr="00492E3A">
              <w:rPr>
                <w:i/>
                <w:color w:val="FF0000"/>
                <w:sz w:val="20"/>
                <w:szCs w:val="20"/>
              </w:rPr>
              <w:t xml:space="preserve"> please complete the remaining questions in this section. If no, please move to section 4.</w:t>
            </w:r>
          </w:p>
        </w:tc>
      </w:tr>
      <w:tr w:rsidR="00450AA7" w:rsidRPr="00492E3A" w14:paraId="0268AFFB" w14:textId="77777777" w:rsidTr="003E3FEF">
        <w:tc>
          <w:tcPr>
            <w:tcW w:w="3650" w:type="pct"/>
            <w:gridSpan w:val="6"/>
            <w:vAlign w:val="center"/>
          </w:tcPr>
          <w:p w14:paraId="3E764BC1" w14:textId="760254A4" w:rsidR="00D165EF" w:rsidRPr="00492E3A" w:rsidRDefault="00D165EF" w:rsidP="00D165EF">
            <w:pPr>
              <w:rPr>
                <w:b/>
                <w:sz w:val="20"/>
                <w:szCs w:val="20"/>
              </w:rPr>
            </w:pPr>
            <w:r w:rsidRPr="00492E3A">
              <w:rPr>
                <w:b/>
                <w:sz w:val="20"/>
                <w:szCs w:val="20"/>
              </w:rPr>
              <w:t xml:space="preserve">Number of sexual contacts of case in the </w:t>
            </w:r>
            <w:r w:rsidR="00AE729B" w:rsidRPr="00492E3A">
              <w:rPr>
                <w:b/>
                <w:sz w:val="20"/>
                <w:szCs w:val="20"/>
              </w:rPr>
              <w:t>7</w:t>
            </w:r>
            <w:r w:rsidRPr="00492E3A">
              <w:rPr>
                <w:b/>
                <w:sz w:val="20"/>
                <w:szCs w:val="20"/>
              </w:rPr>
              <w:t xml:space="preserve"> days before onset:</w:t>
            </w:r>
          </w:p>
        </w:tc>
        <w:sdt>
          <w:sdtPr>
            <w:rPr>
              <w:sz w:val="20"/>
              <w:szCs w:val="20"/>
            </w:rPr>
            <w:id w:val="-1235152446"/>
            <w:placeholder>
              <w:docPart w:val="445FCE3614494944848EDE81B2B09898"/>
            </w:placeholder>
            <w:showingPlcHdr/>
          </w:sdtPr>
          <w:sdtEndPr/>
          <w:sdtContent>
            <w:tc>
              <w:tcPr>
                <w:tcW w:w="1350" w:type="pct"/>
                <w:gridSpan w:val="2"/>
                <w:vAlign w:val="center"/>
              </w:tcPr>
              <w:p w14:paraId="5B45089F" w14:textId="0A9DA90C" w:rsidR="00D165EF" w:rsidRPr="00492E3A" w:rsidRDefault="00D165EF" w:rsidP="00D165EF">
                <w:pPr>
                  <w:rPr>
                    <w:rFonts w:cstheme="minorHAnsi"/>
                    <w:sz w:val="20"/>
                    <w:szCs w:val="20"/>
                  </w:rPr>
                </w:pPr>
                <w:r w:rsidRPr="00492E3A">
                  <w:rPr>
                    <w:rStyle w:val="PlaceholderText"/>
                    <w:sz w:val="20"/>
                    <w:szCs w:val="20"/>
                  </w:rPr>
                  <w:t>Click or tap here to enter text.</w:t>
                </w:r>
              </w:p>
            </w:tc>
          </w:sdtContent>
        </w:sdt>
      </w:tr>
      <w:tr w:rsidR="006451B7" w:rsidRPr="00492E3A" w14:paraId="25F4D5FA" w14:textId="0A8BB0FE" w:rsidTr="003E3FEF">
        <w:tc>
          <w:tcPr>
            <w:tcW w:w="2670" w:type="pct"/>
            <w:gridSpan w:val="5"/>
            <w:vAlign w:val="center"/>
          </w:tcPr>
          <w:p w14:paraId="311C4E4E" w14:textId="473E489D" w:rsidR="006451B7" w:rsidRPr="00492E3A" w:rsidRDefault="006451B7" w:rsidP="00ED4CCA">
            <w:pPr>
              <w:rPr>
                <w:sz w:val="20"/>
                <w:szCs w:val="20"/>
              </w:rPr>
            </w:pPr>
            <w:r w:rsidRPr="00492E3A">
              <w:rPr>
                <w:b/>
                <w:sz w:val="20"/>
                <w:szCs w:val="20"/>
              </w:rPr>
              <w:t>Sex of recent contact(s) in 7 days before onset:</w:t>
            </w:r>
          </w:p>
        </w:tc>
        <w:tc>
          <w:tcPr>
            <w:tcW w:w="2330" w:type="pct"/>
            <w:gridSpan w:val="3"/>
            <w:vAlign w:val="center"/>
          </w:tcPr>
          <w:p w14:paraId="2C11BBEB" w14:textId="41431CA1" w:rsidR="006451B7" w:rsidRPr="00492E3A" w:rsidRDefault="006451B7" w:rsidP="006451B7">
            <w:pPr>
              <w:rPr>
                <w:sz w:val="20"/>
                <w:szCs w:val="20"/>
              </w:rPr>
            </w:pPr>
            <w:r w:rsidRPr="00492E3A">
              <w:rPr>
                <w:sz w:val="20"/>
                <w:szCs w:val="20"/>
              </w:rPr>
              <w:t xml:space="preserve">Male </w:t>
            </w:r>
            <w:sdt>
              <w:sdtPr>
                <w:rPr>
                  <w:sz w:val="20"/>
                  <w:szCs w:val="20"/>
                </w:rPr>
                <w:id w:val="-356659883"/>
                <w14:checkbox>
                  <w14:checked w14:val="0"/>
                  <w14:checkedState w14:val="2612" w14:font="MS Gothic"/>
                  <w14:uncheckedState w14:val="2610" w14:font="MS Gothic"/>
                </w14:checkbox>
              </w:sdtPr>
              <w:sdtEndPr/>
              <w:sdtContent>
                <w:r w:rsidRPr="00492E3A">
                  <w:rPr>
                    <w:rFonts w:ascii="MS Gothic" w:eastAsia="MS Gothic" w:hAnsi="MS Gothic" w:hint="eastAsia"/>
                    <w:sz w:val="20"/>
                    <w:szCs w:val="20"/>
                  </w:rPr>
                  <w:t>☐</w:t>
                </w:r>
              </w:sdtContent>
            </w:sdt>
            <w:r w:rsidRPr="00492E3A">
              <w:rPr>
                <w:sz w:val="20"/>
                <w:szCs w:val="20"/>
              </w:rPr>
              <w:t xml:space="preserve"> Female </w:t>
            </w:r>
            <w:sdt>
              <w:sdtPr>
                <w:rPr>
                  <w:sz w:val="20"/>
                  <w:szCs w:val="20"/>
                </w:rPr>
                <w:id w:val="1966624311"/>
                <w14:checkbox>
                  <w14:checked w14:val="0"/>
                  <w14:checkedState w14:val="2612" w14:font="MS Gothic"/>
                  <w14:uncheckedState w14:val="2610" w14:font="MS Gothic"/>
                </w14:checkbox>
              </w:sdtPr>
              <w:sdtEndPr/>
              <w:sdtContent>
                <w:r w:rsidRPr="00492E3A">
                  <w:rPr>
                    <w:rFonts w:ascii="MS Gothic" w:eastAsia="MS Gothic" w:hAnsi="MS Gothic" w:hint="eastAsia"/>
                    <w:sz w:val="20"/>
                    <w:szCs w:val="20"/>
                  </w:rPr>
                  <w:t>☐</w:t>
                </w:r>
              </w:sdtContent>
            </w:sdt>
            <w:r w:rsidRPr="00492E3A">
              <w:rPr>
                <w:sz w:val="20"/>
                <w:szCs w:val="20"/>
              </w:rPr>
              <w:t xml:space="preserve"> Both </w:t>
            </w:r>
            <w:sdt>
              <w:sdtPr>
                <w:rPr>
                  <w:sz w:val="20"/>
                  <w:szCs w:val="20"/>
                </w:rPr>
                <w:id w:val="959690832"/>
                <w14:checkbox>
                  <w14:checked w14:val="0"/>
                  <w14:checkedState w14:val="2612" w14:font="MS Gothic"/>
                  <w14:uncheckedState w14:val="2610" w14:font="MS Gothic"/>
                </w14:checkbox>
              </w:sdtPr>
              <w:sdtEndPr/>
              <w:sdtContent>
                <w:r w:rsidRPr="00492E3A">
                  <w:rPr>
                    <w:rFonts w:ascii="MS Gothic" w:eastAsia="MS Gothic" w:hAnsi="MS Gothic" w:hint="eastAsia"/>
                    <w:sz w:val="20"/>
                    <w:szCs w:val="20"/>
                  </w:rPr>
                  <w:t>☐</w:t>
                </w:r>
              </w:sdtContent>
            </w:sdt>
            <w:r w:rsidRPr="00492E3A">
              <w:rPr>
                <w:sz w:val="20"/>
                <w:szCs w:val="20"/>
              </w:rPr>
              <w:t xml:space="preserve">  Unknown </w:t>
            </w:r>
            <w:sdt>
              <w:sdtPr>
                <w:rPr>
                  <w:sz w:val="20"/>
                  <w:szCs w:val="20"/>
                </w:rPr>
                <w:id w:val="-1450858007"/>
                <w14:checkbox>
                  <w14:checked w14:val="0"/>
                  <w14:checkedState w14:val="2612" w14:font="MS Gothic"/>
                  <w14:uncheckedState w14:val="2610" w14:font="MS Gothic"/>
                </w14:checkbox>
              </w:sdtPr>
              <w:sdtEndPr/>
              <w:sdtContent>
                <w:r w:rsidRPr="00492E3A">
                  <w:rPr>
                    <w:rFonts w:ascii="MS Gothic" w:eastAsia="MS Gothic" w:hAnsi="MS Gothic" w:hint="eastAsia"/>
                    <w:sz w:val="20"/>
                    <w:szCs w:val="20"/>
                  </w:rPr>
                  <w:t>☐</w:t>
                </w:r>
              </w:sdtContent>
            </w:sdt>
          </w:p>
        </w:tc>
      </w:tr>
      <w:tr w:rsidR="005F4091" w:rsidRPr="00492E3A" w14:paraId="50A0480C" w14:textId="77777777" w:rsidTr="003E3FEF">
        <w:tc>
          <w:tcPr>
            <w:tcW w:w="5000" w:type="pct"/>
            <w:gridSpan w:val="8"/>
            <w:vAlign w:val="center"/>
          </w:tcPr>
          <w:p w14:paraId="0D99640F" w14:textId="468A5CC7" w:rsidR="005F4091" w:rsidRPr="00492E3A" w:rsidRDefault="005F4091" w:rsidP="00495F9D">
            <w:pPr>
              <w:rPr>
                <w:sz w:val="20"/>
                <w:szCs w:val="20"/>
              </w:rPr>
            </w:pPr>
            <w:r w:rsidRPr="00492E3A">
              <w:rPr>
                <w:b/>
                <w:sz w:val="20"/>
                <w:szCs w:val="20"/>
              </w:rPr>
              <w:t>Types of sexual contact in the 7 days before onset – more than one option allowed</w:t>
            </w:r>
          </w:p>
        </w:tc>
      </w:tr>
      <w:tr w:rsidR="005F4091" w:rsidRPr="00492E3A" w14:paraId="55EA75E2" w14:textId="77777777" w:rsidTr="003E3FEF">
        <w:tc>
          <w:tcPr>
            <w:tcW w:w="1909" w:type="pct"/>
            <w:gridSpan w:val="4"/>
            <w:vAlign w:val="center"/>
          </w:tcPr>
          <w:p w14:paraId="63877945" w14:textId="01DF843A" w:rsidR="005F4091" w:rsidRPr="00492E3A" w:rsidRDefault="005F4091" w:rsidP="005F4091">
            <w:pPr>
              <w:rPr>
                <w:b/>
                <w:sz w:val="20"/>
                <w:szCs w:val="20"/>
              </w:rPr>
            </w:pPr>
            <w:proofErr w:type="spellStart"/>
            <w:r w:rsidRPr="00492E3A">
              <w:rPr>
                <w:rFonts w:cstheme="minorHAnsi"/>
                <w:sz w:val="20"/>
                <w:szCs w:val="20"/>
              </w:rPr>
              <w:t>Chemsex</w:t>
            </w:r>
            <w:proofErr w:type="spellEnd"/>
            <w:r w:rsidRPr="00492E3A">
              <w:rPr>
                <w:rStyle w:val="FootnoteReference"/>
                <w:rFonts w:cstheme="minorHAnsi"/>
                <w:sz w:val="20"/>
                <w:szCs w:val="20"/>
              </w:rPr>
              <w:footnoteReference w:id="3"/>
            </w:r>
          </w:p>
        </w:tc>
        <w:tc>
          <w:tcPr>
            <w:tcW w:w="3091" w:type="pct"/>
            <w:gridSpan w:val="4"/>
            <w:vAlign w:val="center"/>
          </w:tcPr>
          <w:p w14:paraId="5F442FCB" w14:textId="1EF0DBE8" w:rsidR="005F4091" w:rsidRPr="00492E3A" w:rsidRDefault="005F4091" w:rsidP="005F4091">
            <w:pPr>
              <w:rPr>
                <w:sz w:val="20"/>
                <w:szCs w:val="20"/>
              </w:rPr>
            </w:pPr>
            <w:r w:rsidRPr="00492E3A">
              <w:rPr>
                <w:rFonts w:cstheme="minorHAnsi"/>
                <w:sz w:val="20"/>
                <w:szCs w:val="20"/>
              </w:rPr>
              <w:t xml:space="preserve">Yes </w:t>
            </w:r>
            <w:sdt>
              <w:sdtPr>
                <w:rPr>
                  <w:rFonts w:cstheme="minorHAnsi"/>
                  <w:sz w:val="20"/>
                  <w:szCs w:val="20"/>
                </w:rPr>
                <w:id w:val="2128816546"/>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No </w:t>
            </w:r>
            <w:sdt>
              <w:sdtPr>
                <w:rPr>
                  <w:rFonts w:cstheme="minorHAnsi"/>
                  <w:sz w:val="20"/>
                  <w:szCs w:val="20"/>
                </w:rPr>
                <w:id w:val="1953430690"/>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Unknown </w:t>
            </w:r>
            <w:sdt>
              <w:sdtPr>
                <w:rPr>
                  <w:rFonts w:cstheme="minorHAnsi"/>
                  <w:sz w:val="20"/>
                  <w:szCs w:val="20"/>
                </w:rPr>
                <w:id w:val="1297337396"/>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r>
      <w:tr w:rsidR="005F4091" w:rsidRPr="00492E3A" w14:paraId="6082504A" w14:textId="77777777" w:rsidTr="003E3FEF">
        <w:tc>
          <w:tcPr>
            <w:tcW w:w="1909" w:type="pct"/>
            <w:gridSpan w:val="4"/>
            <w:vAlign w:val="center"/>
          </w:tcPr>
          <w:p w14:paraId="2E26A5D0" w14:textId="6F544A13" w:rsidR="005F4091" w:rsidRPr="00492E3A" w:rsidRDefault="005F4091" w:rsidP="005F4091">
            <w:pPr>
              <w:rPr>
                <w:b/>
                <w:sz w:val="20"/>
                <w:szCs w:val="20"/>
              </w:rPr>
            </w:pPr>
            <w:r w:rsidRPr="00492E3A">
              <w:rPr>
                <w:rFonts w:cstheme="minorHAnsi"/>
                <w:sz w:val="20"/>
                <w:szCs w:val="20"/>
              </w:rPr>
              <w:t>Slamming</w:t>
            </w:r>
            <w:r w:rsidRPr="00492E3A">
              <w:rPr>
                <w:rStyle w:val="FootnoteReference"/>
                <w:rFonts w:cstheme="minorHAnsi"/>
                <w:sz w:val="20"/>
                <w:szCs w:val="20"/>
              </w:rPr>
              <w:footnoteReference w:id="4"/>
            </w:r>
          </w:p>
        </w:tc>
        <w:tc>
          <w:tcPr>
            <w:tcW w:w="3091" w:type="pct"/>
            <w:gridSpan w:val="4"/>
            <w:vAlign w:val="center"/>
          </w:tcPr>
          <w:p w14:paraId="1BB3EC70" w14:textId="1BF4B8C9" w:rsidR="005F4091" w:rsidRPr="00492E3A" w:rsidRDefault="005F4091" w:rsidP="005F4091">
            <w:pPr>
              <w:rPr>
                <w:sz w:val="20"/>
                <w:szCs w:val="20"/>
              </w:rPr>
            </w:pPr>
            <w:r w:rsidRPr="00492E3A">
              <w:rPr>
                <w:rFonts w:cstheme="minorHAnsi"/>
                <w:sz w:val="20"/>
                <w:szCs w:val="20"/>
              </w:rPr>
              <w:t xml:space="preserve">Yes </w:t>
            </w:r>
            <w:sdt>
              <w:sdtPr>
                <w:rPr>
                  <w:rFonts w:cstheme="minorHAnsi"/>
                  <w:sz w:val="20"/>
                  <w:szCs w:val="20"/>
                </w:rPr>
                <w:id w:val="845222617"/>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No </w:t>
            </w:r>
            <w:sdt>
              <w:sdtPr>
                <w:rPr>
                  <w:rFonts w:cstheme="minorHAnsi"/>
                  <w:sz w:val="20"/>
                  <w:szCs w:val="20"/>
                </w:rPr>
                <w:id w:val="1537073262"/>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Unknown </w:t>
            </w:r>
            <w:sdt>
              <w:sdtPr>
                <w:rPr>
                  <w:rFonts w:cstheme="minorHAnsi"/>
                  <w:sz w:val="20"/>
                  <w:szCs w:val="20"/>
                </w:rPr>
                <w:id w:val="1064918293"/>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r>
      <w:tr w:rsidR="005F4091" w:rsidRPr="00492E3A" w14:paraId="41C76C0F" w14:textId="77777777" w:rsidTr="003E3FEF">
        <w:tc>
          <w:tcPr>
            <w:tcW w:w="1909" w:type="pct"/>
            <w:gridSpan w:val="4"/>
            <w:vAlign w:val="center"/>
          </w:tcPr>
          <w:p w14:paraId="5D3405B6" w14:textId="7032FA4C" w:rsidR="005F4091" w:rsidRPr="00492E3A" w:rsidRDefault="005F4091" w:rsidP="005F4091">
            <w:pPr>
              <w:rPr>
                <w:b/>
                <w:sz w:val="20"/>
                <w:szCs w:val="20"/>
              </w:rPr>
            </w:pPr>
            <w:r w:rsidRPr="00492E3A">
              <w:rPr>
                <w:rFonts w:cstheme="minorHAnsi"/>
                <w:sz w:val="20"/>
                <w:szCs w:val="20"/>
              </w:rPr>
              <w:t>Sex with more than one partner</w:t>
            </w:r>
          </w:p>
        </w:tc>
        <w:tc>
          <w:tcPr>
            <w:tcW w:w="3091" w:type="pct"/>
            <w:gridSpan w:val="4"/>
            <w:vAlign w:val="center"/>
          </w:tcPr>
          <w:p w14:paraId="2FCC0ACF" w14:textId="13441E4A" w:rsidR="005F4091" w:rsidRPr="00492E3A" w:rsidRDefault="005F4091" w:rsidP="005F4091">
            <w:pPr>
              <w:rPr>
                <w:sz w:val="20"/>
                <w:szCs w:val="20"/>
              </w:rPr>
            </w:pPr>
            <w:r w:rsidRPr="00492E3A">
              <w:rPr>
                <w:rFonts w:cstheme="minorHAnsi"/>
                <w:sz w:val="20"/>
                <w:szCs w:val="20"/>
              </w:rPr>
              <w:t xml:space="preserve">Yes </w:t>
            </w:r>
            <w:sdt>
              <w:sdtPr>
                <w:rPr>
                  <w:rFonts w:cstheme="minorHAnsi"/>
                  <w:sz w:val="20"/>
                  <w:szCs w:val="20"/>
                </w:rPr>
                <w:id w:val="751010029"/>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No </w:t>
            </w:r>
            <w:sdt>
              <w:sdtPr>
                <w:rPr>
                  <w:rFonts w:cstheme="minorHAnsi"/>
                  <w:sz w:val="20"/>
                  <w:szCs w:val="20"/>
                </w:rPr>
                <w:id w:val="1491909004"/>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Unknown </w:t>
            </w:r>
            <w:sdt>
              <w:sdtPr>
                <w:rPr>
                  <w:rFonts w:cstheme="minorHAnsi"/>
                  <w:sz w:val="20"/>
                  <w:szCs w:val="20"/>
                </w:rPr>
                <w:id w:val="-1480070718"/>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r>
      <w:tr w:rsidR="005F4091" w:rsidRPr="00492E3A" w14:paraId="54C49575" w14:textId="77777777" w:rsidTr="003E3FEF">
        <w:tc>
          <w:tcPr>
            <w:tcW w:w="1909" w:type="pct"/>
            <w:gridSpan w:val="4"/>
          </w:tcPr>
          <w:p w14:paraId="33A8D806" w14:textId="63472DA4" w:rsidR="005F4091" w:rsidRPr="00492E3A" w:rsidRDefault="005F4091" w:rsidP="005F4091">
            <w:pPr>
              <w:rPr>
                <w:b/>
                <w:sz w:val="20"/>
                <w:szCs w:val="20"/>
              </w:rPr>
            </w:pPr>
            <w:r w:rsidRPr="00492E3A">
              <w:rPr>
                <w:rFonts w:cstheme="minorHAnsi"/>
                <w:sz w:val="20"/>
                <w:szCs w:val="20"/>
              </w:rPr>
              <w:t xml:space="preserve">Sex toys </w:t>
            </w:r>
          </w:p>
        </w:tc>
        <w:tc>
          <w:tcPr>
            <w:tcW w:w="3091" w:type="pct"/>
            <w:gridSpan w:val="4"/>
            <w:vAlign w:val="center"/>
          </w:tcPr>
          <w:p w14:paraId="6F741E8A" w14:textId="09516E64" w:rsidR="005F4091" w:rsidRPr="00492E3A" w:rsidRDefault="005F4091" w:rsidP="005F4091">
            <w:pPr>
              <w:rPr>
                <w:sz w:val="20"/>
                <w:szCs w:val="20"/>
              </w:rPr>
            </w:pPr>
            <w:r w:rsidRPr="00492E3A">
              <w:rPr>
                <w:rFonts w:cstheme="minorHAnsi"/>
                <w:sz w:val="20"/>
                <w:szCs w:val="20"/>
              </w:rPr>
              <w:t xml:space="preserve">Yes </w:t>
            </w:r>
            <w:sdt>
              <w:sdtPr>
                <w:rPr>
                  <w:rFonts w:cstheme="minorHAnsi"/>
                  <w:sz w:val="20"/>
                  <w:szCs w:val="20"/>
                </w:rPr>
                <w:id w:val="1855228923"/>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No </w:t>
            </w:r>
            <w:sdt>
              <w:sdtPr>
                <w:rPr>
                  <w:rFonts w:cstheme="minorHAnsi"/>
                  <w:sz w:val="20"/>
                  <w:szCs w:val="20"/>
                </w:rPr>
                <w:id w:val="1837415359"/>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Unknown </w:t>
            </w:r>
            <w:sdt>
              <w:sdtPr>
                <w:rPr>
                  <w:rFonts w:cstheme="minorHAnsi"/>
                  <w:sz w:val="20"/>
                  <w:szCs w:val="20"/>
                </w:rPr>
                <w:id w:val="70861217"/>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r>
      <w:tr w:rsidR="005F4091" w:rsidRPr="00492E3A" w14:paraId="30D8F8EA" w14:textId="60A6A414" w:rsidTr="003E3FEF">
        <w:tc>
          <w:tcPr>
            <w:tcW w:w="5000" w:type="pct"/>
            <w:gridSpan w:val="8"/>
            <w:vAlign w:val="center"/>
          </w:tcPr>
          <w:p w14:paraId="73F1756B" w14:textId="26A42A4C" w:rsidR="005F4091" w:rsidRPr="00492E3A" w:rsidRDefault="00495F9D" w:rsidP="00495F9D">
            <w:pPr>
              <w:rPr>
                <w:sz w:val="20"/>
                <w:szCs w:val="20"/>
              </w:rPr>
            </w:pPr>
            <w:r>
              <w:rPr>
                <w:b/>
                <w:sz w:val="20"/>
                <w:szCs w:val="20"/>
              </w:rPr>
              <w:t xml:space="preserve"> </w:t>
            </w:r>
            <w:r w:rsidR="005F4091" w:rsidRPr="00492E3A">
              <w:rPr>
                <w:b/>
                <w:sz w:val="20"/>
                <w:szCs w:val="20"/>
              </w:rPr>
              <w:t xml:space="preserve">Where did the case meet sexual contacts? </w:t>
            </w:r>
            <w:r w:rsidR="005F4091" w:rsidRPr="00492E3A">
              <w:rPr>
                <w:sz w:val="20"/>
                <w:szCs w:val="20"/>
              </w:rPr>
              <w:t>(Tick all applicable and enter any available details in the free text box)</w:t>
            </w:r>
          </w:p>
        </w:tc>
      </w:tr>
      <w:tr w:rsidR="005F4091" w:rsidRPr="00492E3A" w14:paraId="4EFB7EB2" w14:textId="77777777" w:rsidTr="00495F9D">
        <w:tc>
          <w:tcPr>
            <w:tcW w:w="1794" w:type="pct"/>
            <w:gridSpan w:val="3"/>
            <w:vAlign w:val="center"/>
          </w:tcPr>
          <w:p w14:paraId="2AC574F8" w14:textId="00CD7DB7" w:rsidR="005F4091" w:rsidRPr="00492E3A" w:rsidRDefault="005F4091" w:rsidP="005F4091">
            <w:pPr>
              <w:rPr>
                <w:sz w:val="20"/>
                <w:szCs w:val="20"/>
              </w:rPr>
            </w:pPr>
            <w:r w:rsidRPr="00492E3A">
              <w:rPr>
                <w:sz w:val="20"/>
                <w:szCs w:val="20"/>
              </w:rPr>
              <w:t xml:space="preserve">Backroom </w:t>
            </w:r>
            <w:sdt>
              <w:sdtPr>
                <w:rPr>
                  <w:rFonts w:cstheme="minorHAnsi"/>
                  <w:sz w:val="20"/>
                  <w:szCs w:val="20"/>
                </w:rPr>
                <w:id w:val="-869538070"/>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2088" w:type="pct"/>
            <w:gridSpan w:val="4"/>
            <w:vAlign w:val="center"/>
          </w:tcPr>
          <w:p w14:paraId="6D9A7B51" w14:textId="6DA466BE" w:rsidR="005F4091" w:rsidRPr="00492E3A" w:rsidRDefault="005F4091" w:rsidP="005F4091">
            <w:pPr>
              <w:rPr>
                <w:b/>
                <w:sz w:val="20"/>
                <w:szCs w:val="20"/>
              </w:rPr>
            </w:pPr>
            <w:r w:rsidRPr="00492E3A">
              <w:rPr>
                <w:sz w:val="20"/>
                <w:szCs w:val="20"/>
              </w:rPr>
              <w:t>Sex Party</w:t>
            </w:r>
            <w:r w:rsidRPr="00492E3A">
              <w:rPr>
                <w:rFonts w:cstheme="minorHAnsi"/>
                <w:sz w:val="20"/>
                <w:szCs w:val="20"/>
              </w:rPr>
              <w:t xml:space="preserve"> </w:t>
            </w:r>
            <w:sdt>
              <w:sdtPr>
                <w:rPr>
                  <w:rFonts w:cstheme="minorHAnsi"/>
                  <w:sz w:val="20"/>
                  <w:szCs w:val="20"/>
                </w:rPr>
                <w:id w:val="1310827017"/>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1118" w:type="pct"/>
            <w:vAlign w:val="center"/>
          </w:tcPr>
          <w:p w14:paraId="74251DF7" w14:textId="49212809" w:rsidR="005F4091" w:rsidRPr="00492E3A" w:rsidRDefault="005F4091" w:rsidP="005F4091">
            <w:pPr>
              <w:rPr>
                <w:sz w:val="20"/>
                <w:szCs w:val="20"/>
              </w:rPr>
            </w:pPr>
            <w:r w:rsidRPr="00492E3A">
              <w:rPr>
                <w:sz w:val="20"/>
                <w:szCs w:val="20"/>
              </w:rPr>
              <w:t>Sauna</w:t>
            </w:r>
            <w:r w:rsidRPr="00492E3A">
              <w:rPr>
                <w:rFonts w:cstheme="minorHAnsi"/>
                <w:sz w:val="20"/>
                <w:szCs w:val="20"/>
              </w:rPr>
              <w:t xml:space="preserve"> </w:t>
            </w:r>
            <w:sdt>
              <w:sdtPr>
                <w:rPr>
                  <w:rFonts w:cstheme="minorHAnsi"/>
                  <w:sz w:val="20"/>
                  <w:szCs w:val="20"/>
                </w:rPr>
                <w:id w:val="-1217509107"/>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r>
      <w:tr w:rsidR="005F4091" w:rsidRPr="00492E3A" w14:paraId="7BEA2169" w14:textId="77777777" w:rsidTr="00495F9D">
        <w:trPr>
          <w:trHeight w:val="321"/>
        </w:trPr>
        <w:tc>
          <w:tcPr>
            <w:tcW w:w="1794" w:type="pct"/>
            <w:gridSpan w:val="3"/>
          </w:tcPr>
          <w:p w14:paraId="6A4A0A35" w14:textId="1CDAA2BA" w:rsidR="005F4091" w:rsidRPr="00492E3A" w:rsidRDefault="005F4091" w:rsidP="005F4091">
            <w:pPr>
              <w:rPr>
                <w:sz w:val="20"/>
                <w:szCs w:val="20"/>
              </w:rPr>
            </w:pPr>
            <w:r w:rsidRPr="00492E3A">
              <w:rPr>
                <w:sz w:val="20"/>
                <w:szCs w:val="20"/>
              </w:rPr>
              <w:t>Bar/Club</w:t>
            </w:r>
            <w:r w:rsidRPr="00492E3A">
              <w:rPr>
                <w:rFonts w:cstheme="minorHAnsi"/>
                <w:sz w:val="20"/>
                <w:szCs w:val="20"/>
              </w:rPr>
              <w:t xml:space="preserve"> </w:t>
            </w:r>
            <w:sdt>
              <w:sdtPr>
                <w:rPr>
                  <w:rFonts w:cstheme="minorHAnsi"/>
                  <w:sz w:val="20"/>
                  <w:szCs w:val="20"/>
                </w:rPr>
                <w:id w:val="-860354257"/>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2088" w:type="pct"/>
            <w:gridSpan w:val="4"/>
            <w:vAlign w:val="center"/>
          </w:tcPr>
          <w:p w14:paraId="6E581BEA" w14:textId="6943D4DD" w:rsidR="005F4091" w:rsidRPr="00492E3A" w:rsidRDefault="005F4091" w:rsidP="005F4091">
            <w:pPr>
              <w:rPr>
                <w:b/>
                <w:sz w:val="20"/>
                <w:szCs w:val="20"/>
              </w:rPr>
            </w:pPr>
            <w:r w:rsidRPr="00492E3A">
              <w:rPr>
                <w:sz w:val="20"/>
                <w:szCs w:val="20"/>
              </w:rPr>
              <w:t>Cruising open air</w:t>
            </w:r>
            <w:r w:rsidRPr="00492E3A">
              <w:rPr>
                <w:rFonts w:cstheme="minorHAnsi"/>
                <w:sz w:val="20"/>
                <w:szCs w:val="20"/>
              </w:rPr>
              <w:t xml:space="preserve"> </w:t>
            </w:r>
            <w:sdt>
              <w:sdtPr>
                <w:rPr>
                  <w:rFonts w:cstheme="minorHAnsi"/>
                  <w:sz w:val="20"/>
                  <w:szCs w:val="20"/>
                </w:rPr>
                <w:id w:val="-1216894848"/>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1118" w:type="pct"/>
            <w:vAlign w:val="center"/>
          </w:tcPr>
          <w:p w14:paraId="66B2FEE9" w14:textId="4C6B936B" w:rsidR="005F4091" w:rsidRPr="00492E3A" w:rsidRDefault="005F4091" w:rsidP="005F4091">
            <w:pPr>
              <w:rPr>
                <w:sz w:val="20"/>
                <w:szCs w:val="20"/>
              </w:rPr>
            </w:pPr>
            <w:r w:rsidRPr="00492E3A">
              <w:rPr>
                <w:sz w:val="20"/>
                <w:szCs w:val="20"/>
              </w:rPr>
              <w:t xml:space="preserve">Internet </w:t>
            </w:r>
            <w:sdt>
              <w:sdtPr>
                <w:rPr>
                  <w:rFonts w:cstheme="minorHAnsi"/>
                  <w:sz w:val="20"/>
                  <w:szCs w:val="20"/>
                </w:rPr>
                <w:id w:val="-409071313"/>
                <w14:checkbox>
                  <w14:checked w14:val="0"/>
                  <w14:checkedState w14:val="2612" w14:font="MS Gothic"/>
                  <w14:uncheckedState w14:val="2610" w14:font="MS Gothic"/>
                </w14:checkbox>
              </w:sdtPr>
              <w:sdtEndPr/>
              <w:sdtContent>
                <w:r w:rsidRPr="00492E3A">
                  <w:rPr>
                    <w:rFonts w:ascii="MS Gothic" w:eastAsia="MS Gothic" w:hAnsi="MS Gothic" w:cstheme="minorHAnsi" w:hint="eastAsia"/>
                    <w:sz w:val="20"/>
                    <w:szCs w:val="20"/>
                  </w:rPr>
                  <w:t>☐</w:t>
                </w:r>
              </w:sdtContent>
            </w:sdt>
            <w:r w:rsidRPr="00492E3A">
              <w:rPr>
                <w:rFonts w:cstheme="minorHAnsi"/>
                <w:sz w:val="20"/>
                <w:szCs w:val="20"/>
              </w:rPr>
              <w:t xml:space="preserve">       </w:t>
            </w:r>
          </w:p>
        </w:tc>
      </w:tr>
      <w:tr w:rsidR="005F4091" w:rsidRPr="00492E3A" w14:paraId="4F2572CA" w14:textId="77777777" w:rsidTr="003E3FEF">
        <w:tc>
          <w:tcPr>
            <w:tcW w:w="5000" w:type="pct"/>
            <w:gridSpan w:val="8"/>
            <w:vAlign w:val="center"/>
          </w:tcPr>
          <w:p w14:paraId="061AD9E2" w14:textId="12552571" w:rsidR="005F4091" w:rsidRPr="00492E3A" w:rsidRDefault="005F4091" w:rsidP="005F4091">
            <w:pPr>
              <w:rPr>
                <w:i/>
                <w:sz w:val="20"/>
                <w:szCs w:val="20"/>
              </w:rPr>
            </w:pPr>
            <w:r w:rsidRPr="00492E3A">
              <w:rPr>
                <w:sz w:val="20"/>
                <w:szCs w:val="20"/>
              </w:rPr>
              <w:t>Apps/Social networks</w:t>
            </w:r>
            <w:r w:rsidRPr="00492E3A">
              <w:rPr>
                <w:i/>
                <w:sz w:val="20"/>
                <w:szCs w:val="20"/>
              </w:rPr>
              <w:t xml:space="preserve"> </w:t>
            </w:r>
            <w:sdt>
              <w:sdtPr>
                <w:rPr>
                  <w:rFonts w:cstheme="minorHAnsi"/>
                  <w:sz w:val="20"/>
                  <w:szCs w:val="20"/>
                </w:rPr>
                <w:id w:val="-1120833916"/>
                <w14:checkbox>
                  <w14:checked w14:val="0"/>
                  <w14:checkedState w14:val="2612" w14:font="MS Gothic"/>
                  <w14:uncheckedState w14:val="2610" w14:font="MS Gothic"/>
                </w14:checkbox>
              </w:sdtPr>
              <w:sdtEndPr/>
              <w:sdtContent>
                <w:r w:rsidRPr="00492E3A">
                  <w:rPr>
                    <w:rFonts w:ascii="MS Gothic" w:eastAsia="MS Gothic" w:hAnsi="MS Gothic" w:cstheme="minorHAnsi" w:hint="eastAsia"/>
                    <w:sz w:val="20"/>
                    <w:szCs w:val="20"/>
                  </w:rPr>
                  <w:t>☐</w:t>
                </w:r>
              </w:sdtContent>
            </w:sdt>
            <w:r w:rsidRPr="00492E3A">
              <w:rPr>
                <w:i/>
                <w:sz w:val="20"/>
                <w:szCs w:val="20"/>
              </w:rPr>
              <w:t xml:space="preserve">        Please specify sites </w:t>
            </w:r>
            <w:sdt>
              <w:sdtPr>
                <w:rPr>
                  <w:i/>
                  <w:sz w:val="20"/>
                  <w:szCs w:val="20"/>
                </w:rPr>
                <w:id w:val="807212515"/>
                <w:placeholder>
                  <w:docPart w:val="D6DBBF2BDDA04AAD9633E0962A1A4541"/>
                </w:placeholder>
                <w:showingPlcHdr/>
                <w:text/>
              </w:sdtPr>
              <w:sdtEndPr/>
              <w:sdtContent>
                <w:r w:rsidRPr="00492E3A">
                  <w:rPr>
                    <w:rStyle w:val="PlaceholderText"/>
                    <w:i/>
                    <w:sz w:val="20"/>
                    <w:szCs w:val="20"/>
                  </w:rPr>
                  <w:t>Click or tap here to enter text.</w:t>
                </w:r>
              </w:sdtContent>
            </w:sdt>
          </w:p>
        </w:tc>
      </w:tr>
      <w:tr w:rsidR="005F4091" w:rsidRPr="00492E3A" w14:paraId="000535C6" w14:textId="77777777" w:rsidTr="003E3FEF">
        <w:tc>
          <w:tcPr>
            <w:tcW w:w="5000" w:type="pct"/>
            <w:gridSpan w:val="8"/>
            <w:vAlign w:val="center"/>
          </w:tcPr>
          <w:p w14:paraId="7F0BBAAB" w14:textId="7E63E591" w:rsidR="005F4091" w:rsidRPr="00492E3A" w:rsidRDefault="005F4091" w:rsidP="005F4091">
            <w:pPr>
              <w:rPr>
                <w:i/>
                <w:sz w:val="20"/>
                <w:szCs w:val="20"/>
              </w:rPr>
            </w:pPr>
            <w:r w:rsidRPr="00492E3A">
              <w:rPr>
                <w:sz w:val="20"/>
                <w:szCs w:val="20"/>
              </w:rPr>
              <w:t xml:space="preserve">Other </w:t>
            </w:r>
            <w:sdt>
              <w:sdtPr>
                <w:rPr>
                  <w:rFonts w:cstheme="minorHAnsi"/>
                  <w:sz w:val="20"/>
                  <w:szCs w:val="20"/>
                </w:rPr>
                <w:id w:val="1942719977"/>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w:t>
            </w:r>
            <w:r w:rsidRPr="00492E3A">
              <w:rPr>
                <w:i/>
                <w:sz w:val="20"/>
                <w:szCs w:val="20"/>
              </w:rPr>
              <w:t xml:space="preserve">Please specify </w:t>
            </w:r>
            <w:sdt>
              <w:sdtPr>
                <w:rPr>
                  <w:i/>
                  <w:sz w:val="20"/>
                  <w:szCs w:val="20"/>
                </w:rPr>
                <w:id w:val="1609301917"/>
                <w:placeholder>
                  <w:docPart w:val="74B6C5BF5FCB4736BBB57E30DA8EB64D"/>
                </w:placeholder>
                <w:showingPlcHdr/>
                <w:text/>
              </w:sdtPr>
              <w:sdtEndPr/>
              <w:sdtContent>
                <w:r w:rsidRPr="00492E3A">
                  <w:rPr>
                    <w:rStyle w:val="PlaceholderText"/>
                    <w:i/>
                    <w:sz w:val="20"/>
                    <w:szCs w:val="20"/>
                  </w:rPr>
                  <w:t>Click or tap here to enter text.</w:t>
                </w:r>
              </w:sdtContent>
            </w:sdt>
          </w:p>
        </w:tc>
      </w:tr>
      <w:tr w:rsidR="005F4091" w:rsidRPr="00492E3A" w14:paraId="346DE2AF" w14:textId="27A0CB30" w:rsidTr="003E3FEF">
        <w:tc>
          <w:tcPr>
            <w:tcW w:w="5000" w:type="pct"/>
            <w:gridSpan w:val="8"/>
            <w:vAlign w:val="center"/>
          </w:tcPr>
          <w:p w14:paraId="5E9FC973" w14:textId="10A1B4DD" w:rsidR="005F4091" w:rsidRPr="00492E3A" w:rsidRDefault="00495F9D" w:rsidP="00495F9D">
            <w:pPr>
              <w:rPr>
                <w:sz w:val="20"/>
                <w:szCs w:val="20"/>
              </w:rPr>
            </w:pPr>
            <w:r>
              <w:rPr>
                <w:b/>
                <w:sz w:val="20"/>
                <w:szCs w:val="20"/>
              </w:rPr>
              <w:t xml:space="preserve"> </w:t>
            </w:r>
            <w:r w:rsidR="005F4091" w:rsidRPr="00492E3A">
              <w:rPr>
                <w:b/>
                <w:sz w:val="20"/>
                <w:szCs w:val="20"/>
              </w:rPr>
              <w:t>Where did sex take place?</w:t>
            </w:r>
          </w:p>
        </w:tc>
      </w:tr>
      <w:tr w:rsidR="005F4091" w:rsidRPr="00492E3A" w14:paraId="713B7969" w14:textId="30F151F2" w:rsidTr="00495F9D">
        <w:tc>
          <w:tcPr>
            <w:tcW w:w="841" w:type="pct"/>
            <w:vAlign w:val="center"/>
          </w:tcPr>
          <w:p w14:paraId="2534AF72" w14:textId="47594E36" w:rsidR="005F4091" w:rsidRPr="00492E3A" w:rsidRDefault="005F4091" w:rsidP="005F4091">
            <w:pPr>
              <w:rPr>
                <w:sz w:val="20"/>
                <w:szCs w:val="20"/>
              </w:rPr>
            </w:pPr>
            <w:r w:rsidRPr="00492E3A">
              <w:rPr>
                <w:sz w:val="20"/>
                <w:szCs w:val="20"/>
              </w:rPr>
              <w:t xml:space="preserve">Own place </w:t>
            </w:r>
            <w:sdt>
              <w:sdtPr>
                <w:rPr>
                  <w:rFonts w:cstheme="minorHAnsi"/>
                  <w:sz w:val="20"/>
                  <w:szCs w:val="20"/>
                </w:rPr>
                <w:id w:val="-1202705980"/>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739" w:type="pct"/>
            <w:vAlign w:val="center"/>
          </w:tcPr>
          <w:p w14:paraId="68A4B335" w14:textId="0002E6DA" w:rsidR="005F4091" w:rsidRPr="00492E3A" w:rsidRDefault="005F4091" w:rsidP="005F4091">
            <w:pPr>
              <w:rPr>
                <w:sz w:val="20"/>
                <w:szCs w:val="20"/>
              </w:rPr>
            </w:pPr>
            <w:r w:rsidRPr="00492E3A">
              <w:rPr>
                <w:sz w:val="20"/>
                <w:szCs w:val="20"/>
              </w:rPr>
              <w:t xml:space="preserve">His Place </w:t>
            </w:r>
            <w:sdt>
              <w:sdtPr>
                <w:rPr>
                  <w:rFonts w:cstheme="minorHAnsi"/>
                  <w:sz w:val="20"/>
                  <w:szCs w:val="20"/>
                </w:rPr>
                <w:id w:val="-1598471268"/>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1090" w:type="pct"/>
            <w:gridSpan w:val="3"/>
            <w:vAlign w:val="center"/>
          </w:tcPr>
          <w:p w14:paraId="23301033" w14:textId="3EED706A" w:rsidR="005F4091" w:rsidRPr="00492E3A" w:rsidRDefault="005F4091" w:rsidP="005F4091">
            <w:pPr>
              <w:rPr>
                <w:sz w:val="20"/>
                <w:szCs w:val="20"/>
              </w:rPr>
            </w:pPr>
            <w:r w:rsidRPr="00492E3A">
              <w:rPr>
                <w:sz w:val="20"/>
                <w:szCs w:val="20"/>
              </w:rPr>
              <w:t>Cruising</w:t>
            </w:r>
            <w:r w:rsidRPr="00492E3A">
              <w:rPr>
                <w:rFonts w:cstheme="minorHAnsi"/>
                <w:sz w:val="20"/>
                <w:szCs w:val="20"/>
              </w:rPr>
              <w:t xml:space="preserve"> </w:t>
            </w:r>
            <w:sdt>
              <w:sdtPr>
                <w:rPr>
                  <w:rFonts w:cstheme="minorHAnsi"/>
                  <w:sz w:val="20"/>
                  <w:szCs w:val="20"/>
                </w:rPr>
                <w:id w:val="-596482995"/>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1212" w:type="pct"/>
            <w:gridSpan w:val="2"/>
            <w:vAlign w:val="center"/>
          </w:tcPr>
          <w:p w14:paraId="14557AF2" w14:textId="2FBB42F9" w:rsidR="005F4091" w:rsidRPr="00492E3A" w:rsidRDefault="005F4091" w:rsidP="005F4091">
            <w:pPr>
              <w:rPr>
                <w:sz w:val="20"/>
                <w:szCs w:val="20"/>
              </w:rPr>
            </w:pPr>
            <w:r w:rsidRPr="00492E3A">
              <w:rPr>
                <w:sz w:val="20"/>
                <w:szCs w:val="20"/>
              </w:rPr>
              <w:t>Open air</w:t>
            </w:r>
            <w:r w:rsidRPr="00492E3A">
              <w:rPr>
                <w:rFonts w:cstheme="minorHAnsi"/>
                <w:sz w:val="20"/>
                <w:szCs w:val="20"/>
              </w:rPr>
              <w:t xml:space="preserve"> </w:t>
            </w:r>
            <w:sdt>
              <w:sdtPr>
                <w:rPr>
                  <w:rFonts w:cstheme="minorHAnsi"/>
                  <w:sz w:val="20"/>
                  <w:szCs w:val="20"/>
                </w:rPr>
                <w:id w:val="-935750620"/>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1118" w:type="pct"/>
            <w:vAlign w:val="center"/>
          </w:tcPr>
          <w:p w14:paraId="34E189C8" w14:textId="0E48DAB6" w:rsidR="005F4091" w:rsidRPr="00492E3A" w:rsidRDefault="005F4091" w:rsidP="005F4091">
            <w:pPr>
              <w:rPr>
                <w:sz w:val="20"/>
                <w:szCs w:val="20"/>
              </w:rPr>
            </w:pPr>
            <w:r w:rsidRPr="00492E3A">
              <w:rPr>
                <w:sz w:val="20"/>
                <w:szCs w:val="20"/>
              </w:rPr>
              <w:t>Backroom</w:t>
            </w:r>
            <w:r w:rsidRPr="00492E3A">
              <w:rPr>
                <w:rFonts w:cstheme="minorHAnsi"/>
                <w:sz w:val="20"/>
                <w:szCs w:val="20"/>
              </w:rPr>
              <w:t xml:space="preserve"> </w:t>
            </w:r>
            <w:sdt>
              <w:sdtPr>
                <w:rPr>
                  <w:rFonts w:cstheme="minorHAnsi"/>
                  <w:sz w:val="20"/>
                  <w:szCs w:val="20"/>
                </w:rPr>
                <w:id w:val="2081014538"/>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r>
      <w:tr w:rsidR="005F4091" w:rsidRPr="00492E3A" w14:paraId="2D159088" w14:textId="77777777" w:rsidTr="00495F9D">
        <w:tc>
          <w:tcPr>
            <w:tcW w:w="841" w:type="pct"/>
            <w:vAlign w:val="center"/>
          </w:tcPr>
          <w:p w14:paraId="43CEA631" w14:textId="0965B0FE" w:rsidR="005F4091" w:rsidRPr="00492E3A" w:rsidRDefault="005F4091" w:rsidP="005F4091">
            <w:pPr>
              <w:rPr>
                <w:sz w:val="20"/>
                <w:szCs w:val="20"/>
              </w:rPr>
            </w:pPr>
            <w:r w:rsidRPr="00492E3A">
              <w:rPr>
                <w:sz w:val="20"/>
                <w:szCs w:val="20"/>
              </w:rPr>
              <w:t xml:space="preserve">Sex party </w:t>
            </w:r>
            <w:sdt>
              <w:sdtPr>
                <w:rPr>
                  <w:rFonts w:cstheme="minorHAnsi"/>
                  <w:sz w:val="20"/>
                  <w:szCs w:val="20"/>
                </w:rPr>
                <w:id w:val="1664969589"/>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739" w:type="pct"/>
            <w:vAlign w:val="center"/>
          </w:tcPr>
          <w:p w14:paraId="69CA8CD3" w14:textId="1D43B566" w:rsidR="005F4091" w:rsidRPr="00492E3A" w:rsidRDefault="005F4091" w:rsidP="005F4091">
            <w:pPr>
              <w:rPr>
                <w:sz w:val="20"/>
                <w:szCs w:val="20"/>
              </w:rPr>
            </w:pPr>
            <w:r w:rsidRPr="00492E3A">
              <w:rPr>
                <w:sz w:val="20"/>
                <w:szCs w:val="20"/>
              </w:rPr>
              <w:t xml:space="preserve">Sauna </w:t>
            </w:r>
            <w:sdt>
              <w:sdtPr>
                <w:rPr>
                  <w:rFonts w:cstheme="minorHAnsi"/>
                  <w:sz w:val="20"/>
                  <w:szCs w:val="20"/>
                </w:rPr>
                <w:id w:val="-399526692"/>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1090" w:type="pct"/>
            <w:gridSpan w:val="3"/>
            <w:vAlign w:val="center"/>
          </w:tcPr>
          <w:p w14:paraId="1A89717E" w14:textId="4992DB94" w:rsidR="005F4091" w:rsidRPr="00492E3A" w:rsidRDefault="005F4091" w:rsidP="005F4091">
            <w:pPr>
              <w:rPr>
                <w:sz w:val="20"/>
                <w:szCs w:val="20"/>
              </w:rPr>
            </w:pPr>
            <w:r w:rsidRPr="00492E3A">
              <w:rPr>
                <w:sz w:val="20"/>
                <w:szCs w:val="20"/>
              </w:rPr>
              <w:t>Toilets</w:t>
            </w:r>
            <w:r w:rsidRPr="00492E3A">
              <w:rPr>
                <w:rFonts w:cstheme="minorHAnsi"/>
                <w:sz w:val="20"/>
                <w:szCs w:val="20"/>
              </w:rPr>
              <w:t xml:space="preserve"> </w:t>
            </w:r>
            <w:sdt>
              <w:sdtPr>
                <w:rPr>
                  <w:rFonts w:cstheme="minorHAnsi"/>
                  <w:sz w:val="20"/>
                  <w:szCs w:val="20"/>
                </w:rPr>
                <w:id w:val="1811740681"/>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p>
        </w:tc>
        <w:tc>
          <w:tcPr>
            <w:tcW w:w="2330" w:type="pct"/>
            <w:gridSpan w:val="3"/>
            <w:vAlign w:val="center"/>
          </w:tcPr>
          <w:p w14:paraId="437CFD7E" w14:textId="6C6209BD" w:rsidR="005F4091" w:rsidRPr="00492E3A" w:rsidRDefault="005F4091" w:rsidP="005F4091">
            <w:pPr>
              <w:rPr>
                <w:sz w:val="20"/>
                <w:szCs w:val="20"/>
              </w:rPr>
            </w:pPr>
            <w:r w:rsidRPr="00492E3A">
              <w:rPr>
                <w:sz w:val="20"/>
                <w:szCs w:val="20"/>
              </w:rPr>
              <w:t xml:space="preserve">Other </w:t>
            </w:r>
            <w:sdt>
              <w:sdtPr>
                <w:rPr>
                  <w:rFonts w:cstheme="minorHAnsi"/>
                  <w:sz w:val="20"/>
                  <w:szCs w:val="20"/>
                </w:rPr>
                <w:id w:val="938875013"/>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20"/>
                  </w:rPr>
                  <w:t>☐</w:t>
                </w:r>
              </w:sdtContent>
            </w:sdt>
            <w:r w:rsidRPr="00492E3A">
              <w:rPr>
                <w:rFonts w:cstheme="minorHAnsi"/>
                <w:sz w:val="20"/>
                <w:szCs w:val="20"/>
              </w:rPr>
              <w:t xml:space="preserve">  </w:t>
            </w:r>
            <w:r w:rsidRPr="00492E3A">
              <w:rPr>
                <w:i/>
                <w:sz w:val="20"/>
                <w:szCs w:val="20"/>
              </w:rPr>
              <w:t>Please specify</w:t>
            </w:r>
            <w:r w:rsidRPr="00492E3A">
              <w:rPr>
                <w:sz w:val="20"/>
                <w:szCs w:val="20"/>
              </w:rPr>
              <w:t xml:space="preserve"> </w:t>
            </w:r>
            <w:sdt>
              <w:sdtPr>
                <w:rPr>
                  <w:sz w:val="20"/>
                  <w:szCs w:val="20"/>
                </w:rPr>
                <w:id w:val="1065608187"/>
                <w:placeholder>
                  <w:docPart w:val="F6F0766E3D8847A098CF29C0C703D101"/>
                </w:placeholder>
                <w:showingPlcHdr/>
                <w:text/>
              </w:sdtPr>
              <w:sdtEndPr/>
              <w:sdtContent>
                <w:r w:rsidRPr="00492E3A">
                  <w:rPr>
                    <w:rStyle w:val="PlaceholderText"/>
                    <w:sz w:val="20"/>
                    <w:szCs w:val="20"/>
                  </w:rPr>
                  <w:t>Click or tap here to enter text.</w:t>
                </w:r>
              </w:sdtContent>
            </w:sdt>
          </w:p>
        </w:tc>
      </w:tr>
      <w:tr w:rsidR="005F4091" w:rsidRPr="00492E3A" w14:paraId="5F406FE0" w14:textId="77777777" w:rsidTr="003E3FEF">
        <w:tc>
          <w:tcPr>
            <w:tcW w:w="1580" w:type="pct"/>
            <w:gridSpan w:val="2"/>
            <w:tcBorders>
              <w:bottom w:val="single" w:sz="4" w:space="0" w:color="auto"/>
            </w:tcBorders>
            <w:vAlign w:val="center"/>
          </w:tcPr>
          <w:p w14:paraId="61B3036B" w14:textId="77777777" w:rsidR="005F4091" w:rsidRPr="00492E3A" w:rsidRDefault="005F4091" w:rsidP="005F4091">
            <w:pPr>
              <w:rPr>
                <w:b/>
                <w:sz w:val="20"/>
                <w:szCs w:val="20"/>
              </w:rPr>
            </w:pPr>
            <w:r w:rsidRPr="00492E3A">
              <w:rPr>
                <w:b/>
                <w:sz w:val="20"/>
                <w:szCs w:val="20"/>
              </w:rPr>
              <w:t>Date of last sexual contact:</w:t>
            </w:r>
          </w:p>
        </w:tc>
        <w:sdt>
          <w:sdtPr>
            <w:rPr>
              <w:sz w:val="20"/>
              <w:szCs w:val="20"/>
            </w:rPr>
            <w:id w:val="1650241293"/>
            <w:placeholder>
              <w:docPart w:val="1522DF519B4B461F8957BCA107408C70"/>
            </w:placeholder>
            <w:showingPlcHdr/>
            <w:date>
              <w:dateFormat w:val="dd/MM/yyyy"/>
              <w:lid w:val="en-IE"/>
              <w:storeMappedDataAs w:val="dateTime"/>
              <w:calendar w:val="gregorian"/>
            </w:date>
          </w:sdtPr>
          <w:sdtEndPr/>
          <w:sdtContent>
            <w:tc>
              <w:tcPr>
                <w:tcW w:w="3420" w:type="pct"/>
                <w:gridSpan w:val="6"/>
                <w:tcBorders>
                  <w:bottom w:val="single" w:sz="4" w:space="0" w:color="auto"/>
                </w:tcBorders>
                <w:vAlign w:val="center"/>
              </w:tcPr>
              <w:p w14:paraId="2B971D01" w14:textId="2D60AD94" w:rsidR="005F4091" w:rsidRPr="00492E3A" w:rsidRDefault="005F4091" w:rsidP="005F4091">
                <w:pPr>
                  <w:rPr>
                    <w:sz w:val="20"/>
                    <w:szCs w:val="20"/>
                  </w:rPr>
                </w:pPr>
                <w:r w:rsidRPr="00492E3A">
                  <w:rPr>
                    <w:rStyle w:val="PlaceholderText"/>
                    <w:sz w:val="20"/>
                    <w:szCs w:val="20"/>
                  </w:rPr>
                  <w:t>Click or tap to enter a date.</w:t>
                </w:r>
              </w:p>
            </w:tc>
          </w:sdtContent>
        </w:sdt>
      </w:tr>
      <w:tr w:rsidR="005F4091" w:rsidRPr="00492E3A" w14:paraId="48BAA515" w14:textId="77777777" w:rsidTr="003E3FEF">
        <w:tc>
          <w:tcPr>
            <w:tcW w:w="1580" w:type="pct"/>
            <w:gridSpan w:val="2"/>
            <w:tcBorders>
              <w:bottom w:val="single" w:sz="4" w:space="0" w:color="auto"/>
            </w:tcBorders>
          </w:tcPr>
          <w:p w14:paraId="4610CD46" w14:textId="77777777" w:rsidR="005F4091" w:rsidRPr="00492E3A" w:rsidRDefault="005F4091" w:rsidP="005F4091">
            <w:pPr>
              <w:rPr>
                <w:b/>
                <w:sz w:val="20"/>
                <w:szCs w:val="20"/>
              </w:rPr>
            </w:pPr>
            <w:r w:rsidRPr="00492E3A">
              <w:rPr>
                <w:b/>
                <w:sz w:val="20"/>
                <w:szCs w:val="20"/>
              </w:rPr>
              <w:t>Country of contact:</w:t>
            </w:r>
          </w:p>
        </w:tc>
        <w:sdt>
          <w:sdtPr>
            <w:rPr>
              <w:sz w:val="20"/>
              <w:szCs w:val="20"/>
            </w:rPr>
            <w:id w:val="-597793357"/>
            <w:placeholder>
              <w:docPart w:val="B6D8D160B2224191B1196169A10A7A6C"/>
            </w:placeholder>
            <w:showingPlcHdr/>
          </w:sdtPr>
          <w:sdtEndPr/>
          <w:sdtContent>
            <w:tc>
              <w:tcPr>
                <w:tcW w:w="3420" w:type="pct"/>
                <w:gridSpan w:val="6"/>
                <w:tcBorders>
                  <w:bottom w:val="single" w:sz="4" w:space="0" w:color="auto"/>
                </w:tcBorders>
              </w:tcPr>
              <w:p w14:paraId="0D9FDBA9" w14:textId="4CFD3697" w:rsidR="005F4091" w:rsidRPr="00492E3A" w:rsidRDefault="005F4091" w:rsidP="005F4091">
                <w:pPr>
                  <w:rPr>
                    <w:sz w:val="20"/>
                    <w:szCs w:val="20"/>
                  </w:rPr>
                </w:pPr>
                <w:r w:rsidRPr="00492E3A">
                  <w:rPr>
                    <w:rStyle w:val="PlaceholderText"/>
                    <w:sz w:val="20"/>
                    <w:szCs w:val="20"/>
                  </w:rPr>
                  <w:t>Click or tap here to enter text.</w:t>
                </w:r>
              </w:p>
            </w:tc>
          </w:sdtContent>
        </w:sdt>
      </w:tr>
    </w:tbl>
    <w:p w14:paraId="559BB169" w14:textId="77777777" w:rsidR="009A6A5B" w:rsidRPr="00492E3A" w:rsidRDefault="009A6A5B" w:rsidP="00450AA7">
      <w:pPr>
        <w:spacing w:after="0"/>
        <w:ind w:left="-851" w:right="-897"/>
        <w:rPr>
          <w:sz w:val="2"/>
          <w:szCs w:val="20"/>
        </w:rPr>
      </w:pPr>
    </w:p>
    <w:tbl>
      <w:tblPr>
        <w:tblStyle w:val="TableGrid"/>
        <w:tblW w:w="5975" w:type="pct"/>
        <w:tblInd w:w="-856" w:type="dxa"/>
        <w:tblLook w:val="04A0" w:firstRow="1" w:lastRow="0" w:firstColumn="1" w:lastColumn="0" w:noHBand="0" w:noVBand="1"/>
      </w:tblPr>
      <w:tblGrid>
        <w:gridCol w:w="5566"/>
        <w:gridCol w:w="5208"/>
      </w:tblGrid>
      <w:tr w:rsidR="009A6A5B" w:rsidRPr="00492E3A" w14:paraId="22A62F4D" w14:textId="77777777" w:rsidTr="003E3FEF">
        <w:tc>
          <w:tcPr>
            <w:tcW w:w="5000" w:type="pct"/>
            <w:gridSpan w:val="2"/>
            <w:shd w:val="clear" w:color="auto" w:fill="BA1F46"/>
            <w:vAlign w:val="center"/>
          </w:tcPr>
          <w:p w14:paraId="57C1033D" w14:textId="7331A861" w:rsidR="009A6A5B" w:rsidRPr="00492E3A" w:rsidRDefault="00D07132" w:rsidP="00450AA7">
            <w:pPr>
              <w:ind w:left="-142"/>
              <w:jc w:val="center"/>
              <w:rPr>
                <w:b/>
                <w:color w:val="FFFFFF" w:themeColor="background1"/>
                <w:sz w:val="20"/>
                <w:szCs w:val="20"/>
              </w:rPr>
            </w:pPr>
            <w:r w:rsidRPr="00492E3A">
              <w:rPr>
                <w:b/>
                <w:color w:val="FFFFFF" w:themeColor="background1"/>
                <w:sz w:val="20"/>
                <w:szCs w:val="20"/>
              </w:rPr>
              <w:t>4</w:t>
            </w:r>
            <w:r w:rsidR="009A6A5B" w:rsidRPr="00492E3A">
              <w:rPr>
                <w:b/>
                <w:color w:val="FFFFFF" w:themeColor="background1"/>
                <w:sz w:val="20"/>
                <w:szCs w:val="20"/>
              </w:rPr>
              <w:t xml:space="preserve">. Previous </w:t>
            </w:r>
            <w:r w:rsidR="00DE695D" w:rsidRPr="00492E3A">
              <w:rPr>
                <w:b/>
                <w:color w:val="FFFFFF" w:themeColor="background1"/>
                <w:sz w:val="20"/>
                <w:szCs w:val="20"/>
              </w:rPr>
              <w:t>shigellosis</w:t>
            </w:r>
          </w:p>
        </w:tc>
      </w:tr>
      <w:tr w:rsidR="009A6A5B" w:rsidRPr="00492E3A" w14:paraId="18759BC6" w14:textId="77777777" w:rsidTr="003E3FEF">
        <w:tc>
          <w:tcPr>
            <w:tcW w:w="2583" w:type="pct"/>
            <w:shd w:val="clear" w:color="auto" w:fill="auto"/>
            <w:vAlign w:val="center"/>
          </w:tcPr>
          <w:p w14:paraId="5C716547" w14:textId="77777777" w:rsidR="009A6A5B" w:rsidRPr="00492E3A" w:rsidRDefault="009A6A5B" w:rsidP="008D646A">
            <w:pPr>
              <w:ind w:left="-142" w:firstLine="172"/>
              <w:rPr>
                <w:b/>
                <w:sz w:val="20"/>
                <w:szCs w:val="20"/>
              </w:rPr>
            </w:pPr>
            <w:r w:rsidRPr="00492E3A">
              <w:rPr>
                <w:b/>
                <w:sz w:val="20"/>
                <w:szCs w:val="20"/>
              </w:rPr>
              <w:t xml:space="preserve">Has this case previously been diagnosed with </w:t>
            </w:r>
            <w:r w:rsidR="00DE695D" w:rsidRPr="00492E3A">
              <w:rPr>
                <w:b/>
                <w:sz w:val="20"/>
                <w:szCs w:val="20"/>
              </w:rPr>
              <w:t>shigellosis</w:t>
            </w:r>
            <w:r w:rsidRPr="00492E3A">
              <w:rPr>
                <w:b/>
                <w:sz w:val="20"/>
                <w:szCs w:val="20"/>
              </w:rPr>
              <w:t>?</w:t>
            </w:r>
          </w:p>
        </w:tc>
        <w:tc>
          <w:tcPr>
            <w:tcW w:w="2417" w:type="pct"/>
            <w:shd w:val="clear" w:color="auto" w:fill="auto"/>
            <w:vAlign w:val="center"/>
          </w:tcPr>
          <w:p w14:paraId="05473980" w14:textId="00C6F5F5" w:rsidR="009A6A5B" w:rsidRPr="00492E3A" w:rsidRDefault="009A6A5B" w:rsidP="008D646A">
            <w:pPr>
              <w:ind w:left="-142" w:firstLine="172"/>
              <w:rPr>
                <w:rFonts w:cstheme="minorHAnsi"/>
                <w:sz w:val="20"/>
                <w:szCs w:val="18"/>
              </w:rPr>
            </w:pPr>
            <w:r w:rsidRPr="00492E3A">
              <w:rPr>
                <w:rFonts w:cstheme="minorHAnsi"/>
                <w:sz w:val="20"/>
                <w:szCs w:val="18"/>
              </w:rPr>
              <w:t xml:space="preserve">Yes </w:t>
            </w:r>
            <w:sdt>
              <w:sdtPr>
                <w:rPr>
                  <w:rFonts w:cstheme="minorHAnsi"/>
                  <w:sz w:val="20"/>
                  <w:szCs w:val="18"/>
                </w:rPr>
                <w:id w:val="-628785127"/>
                <w14:checkbox>
                  <w14:checked w14:val="0"/>
                  <w14:checkedState w14:val="2612" w14:font="MS Gothic"/>
                  <w14:uncheckedState w14:val="2610" w14:font="MS Gothic"/>
                </w14:checkbox>
              </w:sdtPr>
              <w:sdtEndPr/>
              <w:sdtContent>
                <w:r w:rsidRPr="00492E3A">
                  <w:rPr>
                    <w:rFonts w:ascii="MS Gothic" w:eastAsia="MS Gothic" w:hAnsi="MS Gothic" w:cstheme="minorHAnsi" w:hint="eastAsia"/>
                    <w:sz w:val="20"/>
                    <w:szCs w:val="18"/>
                  </w:rPr>
                  <w:t>☐</w:t>
                </w:r>
              </w:sdtContent>
            </w:sdt>
            <w:r w:rsidRPr="00492E3A">
              <w:rPr>
                <w:rFonts w:cstheme="minorHAnsi"/>
                <w:sz w:val="20"/>
                <w:szCs w:val="18"/>
              </w:rPr>
              <w:t xml:space="preserve"> No </w:t>
            </w:r>
            <w:sdt>
              <w:sdtPr>
                <w:rPr>
                  <w:rFonts w:cstheme="minorHAnsi"/>
                  <w:sz w:val="20"/>
                  <w:szCs w:val="18"/>
                </w:rPr>
                <w:id w:val="-1962101220"/>
                <w14:checkbox>
                  <w14:checked w14:val="0"/>
                  <w14:checkedState w14:val="2612" w14:font="MS Gothic"/>
                  <w14:uncheckedState w14:val="2610" w14:font="MS Gothic"/>
                </w14:checkbox>
              </w:sdtPr>
              <w:sdtEndPr/>
              <w:sdtContent>
                <w:r w:rsidRPr="00492E3A">
                  <w:rPr>
                    <w:rFonts w:ascii="Segoe UI Symbol" w:eastAsia="MS Gothic" w:hAnsi="Segoe UI Symbol" w:cs="Segoe UI Symbol"/>
                    <w:sz w:val="20"/>
                    <w:szCs w:val="18"/>
                  </w:rPr>
                  <w:t>☐</w:t>
                </w:r>
              </w:sdtContent>
            </w:sdt>
            <w:r w:rsidRPr="00492E3A">
              <w:rPr>
                <w:rFonts w:cstheme="minorHAnsi"/>
                <w:sz w:val="20"/>
                <w:szCs w:val="18"/>
              </w:rPr>
              <w:t xml:space="preserve"> Unknown </w:t>
            </w:r>
            <w:sdt>
              <w:sdtPr>
                <w:rPr>
                  <w:rFonts w:cstheme="minorHAnsi"/>
                  <w:sz w:val="20"/>
                  <w:szCs w:val="18"/>
                </w:rPr>
                <w:id w:val="-1423643125"/>
                <w14:checkbox>
                  <w14:checked w14:val="0"/>
                  <w14:checkedState w14:val="2612" w14:font="MS Gothic"/>
                  <w14:uncheckedState w14:val="2610" w14:font="MS Gothic"/>
                </w14:checkbox>
              </w:sdtPr>
              <w:sdtEndPr/>
              <w:sdtContent>
                <w:r w:rsidR="002220C6" w:rsidRPr="00492E3A">
                  <w:rPr>
                    <w:rFonts w:ascii="MS Gothic" w:eastAsia="MS Gothic" w:hAnsi="MS Gothic" w:cstheme="minorHAnsi" w:hint="eastAsia"/>
                    <w:sz w:val="20"/>
                    <w:szCs w:val="18"/>
                  </w:rPr>
                  <w:t>☐</w:t>
                </w:r>
              </w:sdtContent>
            </w:sdt>
          </w:p>
        </w:tc>
      </w:tr>
      <w:tr w:rsidR="009A6A5B" w:rsidRPr="00492E3A" w14:paraId="298E8B89" w14:textId="77777777" w:rsidTr="003E3FEF">
        <w:tc>
          <w:tcPr>
            <w:tcW w:w="2583" w:type="pct"/>
            <w:shd w:val="clear" w:color="auto" w:fill="auto"/>
            <w:vAlign w:val="center"/>
          </w:tcPr>
          <w:p w14:paraId="72E5BE36" w14:textId="77777777" w:rsidR="009A6A5B" w:rsidRPr="00492E3A" w:rsidRDefault="009A6A5B" w:rsidP="008D646A">
            <w:pPr>
              <w:ind w:left="-142" w:firstLine="172"/>
              <w:rPr>
                <w:b/>
                <w:sz w:val="20"/>
                <w:szCs w:val="20"/>
              </w:rPr>
            </w:pPr>
            <w:r w:rsidRPr="00492E3A">
              <w:rPr>
                <w:b/>
                <w:sz w:val="20"/>
                <w:szCs w:val="20"/>
              </w:rPr>
              <w:t xml:space="preserve">Date of previous </w:t>
            </w:r>
            <w:r w:rsidR="00DE695D" w:rsidRPr="00492E3A">
              <w:rPr>
                <w:b/>
                <w:sz w:val="20"/>
                <w:szCs w:val="20"/>
              </w:rPr>
              <w:t>shigellosis</w:t>
            </w:r>
            <w:r w:rsidRPr="00492E3A">
              <w:rPr>
                <w:b/>
                <w:sz w:val="20"/>
                <w:szCs w:val="20"/>
              </w:rPr>
              <w:t xml:space="preserve"> diagnosis</w:t>
            </w:r>
          </w:p>
        </w:tc>
        <w:sdt>
          <w:sdtPr>
            <w:rPr>
              <w:b/>
              <w:sz w:val="20"/>
              <w:szCs w:val="20"/>
            </w:rPr>
            <w:id w:val="1661351578"/>
            <w:placeholder>
              <w:docPart w:val="ABE6EF22EA9746B489A5FF2A726A1663"/>
            </w:placeholder>
            <w:showingPlcHdr/>
            <w:date>
              <w:dateFormat w:val="dd/MM/yyyy"/>
              <w:lid w:val="en-IE"/>
              <w:storeMappedDataAs w:val="dateTime"/>
              <w:calendar w:val="gregorian"/>
            </w:date>
          </w:sdtPr>
          <w:sdtEndPr/>
          <w:sdtContent>
            <w:tc>
              <w:tcPr>
                <w:tcW w:w="2417" w:type="pct"/>
                <w:shd w:val="clear" w:color="auto" w:fill="auto"/>
                <w:vAlign w:val="center"/>
              </w:tcPr>
              <w:p w14:paraId="72BF222A" w14:textId="77777777" w:rsidR="009A6A5B" w:rsidRPr="00492E3A" w:rsidRDefault="009A6A5B" w:rsidP="008D646A">
                <w:pPr>
                  <w:ind w:left="-142" w:firstLine="172"/>
                  <w:rPr>
                    <w:rFonts w:cstheme="minorHAnsi"/>
                    <w:sz w:val="20"/>
                    <w:szCs w:val="18"/>
                  </w:rPr>
                </w:pPr>
                <w:r w:rsidRPr="00492E3A">
                  <w:rPr>
                    <w:rStyle w:val="PlaceholderText"/>
                    <w:sz w:val="20"/>
                    <w:szCs w:val="20"/>
                  </w:rPr>
                  <w:t>Click or tap to enter a date.</w:t>
                </w:r>
              </w:p>
            </w:tc>
          </w:sdtContent>
        </w:sdt>
      </w:tr>
      <w:tr w:rsidR="009A6A5B" w:rsidRPr="00492E3A" w14:paraId="789EAAA3" w14:textId="77777777" w:rsidTr="003E3FEF">
        <w:tc>
          <w:tcPr>
            <w:tcW w:w="2583" w:type="pct"/>
            <w:shd w:val="clear" w:color="auto" w:fill="auto"/>
            <w:vAlign w:val="center"/>
          </w:tcPr>
          <w:p w14:paraId="5C8BDE5C" w14:textId="77777777" w:rsidR="009A6A5B" w:rsidRPr="00492E3A" w:rsidRDefault="009A6A5B" w:rsidP="008D646A">
            <w:pPr>
              <w:ind w:left="-142" w:firstLine="172"/>
              <w:rPr>
                <w:b/>
                <w:sz w:val="20"/>
                <w:szCs w:val="20"/>
              </w:rPr>
            </w:pPr>
            <w:r w:rsidRPr="00492E3A">
              <w:rPr>
                <w:b/>
                <w:sz w:val="20"/>
                <w:szCs w:val="20"/>
              </w:rPr>
              <w:t xml:space="preserve">Additional comment on previous </w:t>
            </w:r>
            <w:r w:rsidR="00DE695D" w:rsidRPr="00492E3A">
              <w:rPr>
                <w:b/>
                <w:sz w:val="20"/>
                <w:szCs w:val="20"/>
              </w:rPr>
              <w:t>shigellosis</w:t>
            </w:r>
            <w:r w:rsidRPr="00492E3A">
              <w:rPr>
                <w:b/>
                <w:sz w:val="20"/>
                <w:szCs w:val="20"/>
              </w:rPr>
              <w:t xml:space="preserve"> diagnosis</w:t>
            </w:r>
          </w:p>
        </w:tc>
        <w:sdt>
          <w:sdtPr>
            <w:rPr>
              <w:b/>
              <w:sz w:val="20"/>
              <w:szCs w:val="20"/>
            </w:rPr>
            <w:id w:val="-2138180763"/>
            <w:placeholder>
              <w:docPart w:val="2BEE913090094B75957C9458211C3EC7"/>
            </w:placeholder>
            <w:showingPlcHdr/>
            <w:text/>
          </w:sdtPr>
          <w:sdtEndPr/>
          <w:sdtContent>
            <w:tc>
              <w:tcPr>
                <w:tcW w:w="2417" w:type="pct"/>
                <w:shd w:val="clear" w:color="auto" w:fill="auto"/>
                <w:vAlign w:val="center"/>
              </w:tcPr>
              <w:p w14:paraId="7CDE5638" w14:textId="77777777" w:rsidR="009A6A5B" w:rsidRPr="00492E3A" w:rsidRDefault="009A6A5B" w:rsidP="008D646A">
                <w:pPr>
                  <w:ind w:left="-142" w:firstLine="172"/>
                  <w:rPr>
                    <w:rFonts w:cstheme="minorHAnsi"/>
                    <w:sz w:val="20"/>
                    <w:szCs w:val="18"/>
                  </w:rPr>
                </w:pPr>
                <w:r w:rsidRPr="00492E3A">
                  <w:rPr>
                    <w:rStyle w:val="PlaceholderText"/>
                    <w:sz w:val="20"/>
                    <w:szCs w:val="20"/>
                  </w:rPr>
                  <w:t>Click or tap here to enter text.</w:t>
                </w:r>
              </w:p>
            </w:tc>
          </w:sdtContent>
        </w:sdt>
      </w:tr>
    </w:tbl>
    <w:tbl>
      <w:tblPr>
        <w:tblStyle w:val="TableGrid"/>
        <w:tblpPr w:leftFromText="180" w:rightFromText="180" w:vertAnchor="text" w:horzAnchor="margin" w:tblpXSpec="center" w:tblpY="59"/>
        <w:tblW w:w="5972" w:type="pct"/>
        <w:tblLook w:val="04A0" w:firstRow="1" w:lastRow="0" w:firstColumn="1" w:lastColumn="0" w:noHBand="0" w:noVBand="1"/>
      </w:tblPr>
      <w:tblGrid>
        <w:gridCol w:w="10769"/>
      </w:tblGrid>
      <w:tr w:rsidR="007A00AD" w:rsidRPr="006B3FAF" w14:paraId="69E5BD12" w14:textId="77777777" w:rsidTr="003E3FEF">
        <w:trPr>
          <w:trHeight w:val="298"/>
        </w:trPr>
        <w:tc>
          <w:tcPr>
            <w:tcW w:w="5000" w:type="pct"/>
            <w:shd w:val="clear" w:color="auto" w:fill="BA1F46"/>
          </w:tcPr>
          <w:p w14:paraId="441161E7" w14:textId="77777777" w:rsidR="007A00AD" w:rsidRPr="007A00AD" w:rsidRDefault="007A00AD" w:rsidP="007A00AD">
            <w:pPr>
              <w:ind w:left="-142"/>
              <w:jc w:val="center"/>
              <w:rPr>
                <w:rFonts w:cstheme="minorHAnsi"/>
                <w:b/>
                <w:color w:val="FFFFFF" w:themeColor="background1"/>
                <w:sz w:val="20"/>
                <w:szCs w:val="18"/>
              </w:rPr>
            </w:pPr>
            <w:r w:rsidRPr="007A00AD">
              <w:rPr>
                <w:rFonts w:cstheme="minorHAnsi"/>
                <w:b/>
                <w:color w:val="FFFFFF" w:themeColor="background1"/>
                <w:sz w:val="20"/>
                <w:szCs w:val="18"/>
              </w:rPr>
              <w:t xml:space="preserve">5. Comments </w:t>
            </w:r>
          </w:p>
        </w:tc>
      </w:tr>
      <w:tr w:rsidR="007A00AD" w:rsidRPr="0091230A" w14:paraId="5EDE19E5" w14:textId="77777777" w:rsidTr="00284331">
        <w:tblPrEx>
          <w:tblLook w:val="0000" w:firstRow="0" w:lastRow="0" w:firstColumn="0" w:lastColumn="0" w:noHBand="0" w:noVBand="0"/>
        </w:tblPrEx>
        <w:trPr>
          <w:trHeight w:val="1098"/>
        </w:trPr>
        <w:tc>
          <w:tcPr>
            <w:tcW w:w="5000" w:type="pct"/>
          </w:tcPr>
          <w:p w14:paraId="2D9359CB" w14:textId="6E1EEF00" w:rsidR="007A00AD" w:rsidRPr="007A00AD" w:rsidRDefault="007D4838" w:rsidP="007A00AD">
            <w:pPr>
              <w:ind w:right="-897"/>
              <w:rPr>
                <w:sz w:val="20"/>
                <w:szCs w:val="18"/>
              </w:rPr>
            </w:pPr>
            <w:sdt>
              <w:sdtPr>
                <w:rPr>
                  <w:b/>
                  <w:sz w:val="20"/>
                  <w:szCs w:val="18"/>
                </w:rPr>
                <w:id w:val="1195814082"/>
                <w:placeholder>
                  <w:docPart w:val="70DFF882A3E94F3CBB887888F9872D01"/>
                </w:placeholder>
                <w:showingPlcHdr/>
              </w:sdtPr>
              <w:sdtEndPr/>
              <w:sdtContent>
                <w:r w:rsidR="007A00AD" w:rsidRPr="007A00AD">
                  <w:rPr>
                    <w:rStyle w:val="PlaceholderText"/>
                    <w:sz w:val="20"/>
                    <w:szCs w:val="18"/>
                  </w:rPr>
                  <w:t>Click or tap here to enter text.</w:t>
                </w:r>
              </w:sdtContent>
            </w:sdt>
          </w:p>
          <w:p w14:paraId="08E89D10" w14:textId="3E26BF4E" w:rsidR="007A00AD" w:rsidRPr="007A00AD" w:rsidRDefault="007A00AD" w:rsidP="007A00AD">
            <w:pPr>
              <w:ind w:right="-897"/>
              <w:rPr>
                <w:b/>
                <w:sz w:val="20"/>
                <w:szCs w:val="18"/>
              </w:rPr>
            </w:pPr>
          </w:p>
        </w:tc>
      </w:tr>
    </w:tbl>
    <w:p w14:paraId="7A0518A3" w14:textId="78E31D21" w:rsidR="009A6A5B" w:rsidRPr="00492E3A" w:rsidRDefault="009A6A5B" w:rsidP="005D62CF">
      <w:pPr>
        <w:spacing w:after="0"/>
        <w:ind w:right="-897"/>
        <w:rPr>
          <w:sz w:val="4"/>
          <w:szCs w:val="20"/>
        </w:rPr>
      </w:pPr>
    </w:p>
    <w:sectPr w:rsidR="009A6A5B" w:rsidRPr="00492E3A" w:rsidSect="00492E3A">
      <w:pgSz w:w="11906" w:h="16838"/>
      <w:pgMar w:top="1440" w:right="1440" w:bottom="1440" w:left="1440"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DD3F" w14:textId="77777777" w:rsidR="002D7EF8" w:rsidRDefault="002D7EF8" w:rsidP="00C01B08">
      <w:pPr>
        <w:spacing w:after="0" w:line="240" w:lineRule="auto"/>
      </w:pPr>
      <w:r>
        <w:separator/>
      </w:r>
    </w:p>
  </w:endnote>
  <w:endnote w:type="continuationSeparator" w:id="0">
    <w:p w14:paraId="5C5A596C" w14:textId="77777777" w:rsidR="002D7EF8" w:rsidRDefault="002D7EF8" w:rsidP="00C0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03B6" w14:textId="77777777" w:rsidR="002D7EF8" w:rsidRDefault="002D7EF8" w:rsidP="00C01B08">
      <w:pPr>
        <w:spacing w:after="0" w:line="240" w:lineRule="auto"/>
      </w:pPr>
      <w:r>
        <w:separator/>
      </w:r>
    </w:p>
  </w:footnote>
  <w:footnote w:type="continuationSeparator" w:id="0">
    <w:p w14:paraId="21B6B6B7" w14:textId="77777777" w:rsidR="002D7EF8" w:rsidRDefault="002D7EF8" w:rsidP="00C01B08">
      <w:pPr>
        <w:spacing w:after="0" w:line="240" w:lineRule="auto"/>
      </w:pPr>
      <w:r>
        <w:continuationSeparator/>
      </w:r>
    </w:p>
  </w:footnote>
  <w:footnote w:id="1">
    <w:p w14:paraId="2257C234" w14:textId="43FC37EE" w:rsidR="00175A87" w:rsidRPr="00175A87" w:rsidRDefault="00175A87" w:rsidP="007A00AD">
      <w:pPr>
        <w:pStyle w:val="FootnoteText"/>
        <w:ind w:left="-993" w:right="-1039"/>
        <w:rPr>
          <w:rFonts w:cstheme="minorHAnsi"/>
          <w:sz w:val="16"/>
          <w:szCs w:val="16"/>
        </w:rPr>
      </w:pPr>
      <w:r w:rsidRPr="00175A87">
        <w:rPr>
          <w:rStyle w:val="FootnoteReference"/>
          <w:rFonts w:cstheme="minorHAnsi"/>
          <w:sz w:val="16"/>
          <w:szCs w:val="16"/>
        </w:rPr>
        <w:footnoteRef/>
      </w:r>
      <w:r w:rsidRPr="00175A87">
        <w:rPr>
          <w:rFonts w:cstheme="minorHAnsi"/>
          <w:sz w:val="16"/>
          <w:szCs w:val="16"/>
        </w:rPr>
        <w:t xml:space="preserve"> </w:t>
      </w:r>
      <w:r w:rsidR="007A00AD" w:rsidRPr="00175A87">
        <w:rPr>
          <w:rFonts w:cstheme="minorHAnsi"/>
          <w:sz w:val="16"/>
          <w:szCs w:val="16"/>
        </w:rPr>
        <w:t>The treatment for HIV is called antiretroviral therapy (ART). ART involves taking a combination of HIV medicines (called an HIV treatment regimen) every day. ART is recommended for everyone who has HIV. ART cannot cure HIV, but HIV medicines help people with HIV live longer, healthier lives.</w:t>
      </w:r>
    </w:p>
  </w:footnote>
  <w:footnote w:id="2">
    <w:p w14:paraId="37A4827E" w14:textId="716B24F2" w:rsidR="00175A87" w:rsidRDefault="00175A87" w:rsidP="00450AA7">
      <w:pPr>
        <w:pStyle w:val="FootnoteText"/>
        <w:ind w:left="-993" w:right="-1039"/>
      </w:pPr>
      <w:r w:rsidRPr="00175A87">
        <w:rPr>
          <w:rStyle w:val="FootnoteReference"/>
          <w:rFonts w:cstheme="minorHAnsi"/>
          <w:sz w:val="16"/>
          <w:szCs w:val="16"/>
        </w:rPr>
        <w:footnoteRef/>
      </w:r>
      <w:r w:rsidRPr="00175A87">
        <w:rPr>
          <w:rFonts w:cstheme="minorHAnsi"/>
          <w:sz w:val="16"/>
          <w:szCs w:val="16"/>
        </w:rPr>
        <w:t xml:space="preserve"> PrEP </w:t>
      </w:r>
      <w:r w:rsidR="005102C3" w:rsidRPr="005102C3">
        <w:rPr>
          <w:rFonts w:cstheme="minorHAnsi"/>
          <w:sz w:val="16"/>
          <w:szCs w:val="16"/>
        </w:rPr>
        <w:t>(</w:t>
      </w:r>
      <w:r w:rsidR="00594166" w:rsidRPr="005102C3">
        <w:rPr>
          <w:rFonts w:cstheme="minorHAnsi"/>
          <w:sz w:val="16"/>
          <w:szCs w:val="16"/>
        </w:rPr>
        <w:t>Pre-Exposure</w:t>
      </w:r>
      <w:r w:rsidR="005102C3" w:rsidRPr="005102C3">
        <w:rPr>
          <w:rFonts w:cstheme="minorHAnsi"/>
          <w:sz w:val="16"/>
          <w:szCs w:val="16"/>
        </w:rPr>
        <w:t xml:space="preserve"> Prophylaxis)</w:t>
      </w:r>
      <w:r w:rsidR="005102C3">
        <w:rPr>
          <w:rFonts w:cstheme="minorHAnsi"/>
          <w:sz w:val="16"/>
          <w:szCs w:val="16"/>
        </w:rPr>
        <w:t xml:space="preserve"> </w:t>
      </w:r>
      <w:r w:rsidRPr="00175A87">
        <w:rPr>
          <w:rFonts w:cstheme="minorHAnsi"/>
          <w:sz w:val="16"/>
          <w:szCs w:val="16"/>
        </w:rPr>
        <w:t>is a medication taken by HIV-negative people to reduce the chance of getting HIV from having sex without a condom and from sharing needles or equipment to inject or use drugs.</w:t>
      </w:r>
    </w:p>
  </w:footnote>
  <w:footnote w:id="3">
    <w:p w14:paraId="76E0619C" w14:textId="77777777" w:rsidR="005F4091" w:rsidRPr="00492E3A" w:rsidRDefault="005F4091" w:rsidP="005F4091">
      <w:pPr>
        <w:pStyle w:val="FootnoteText"/>
        <w:ind w:left="-993"/>
        <w:rPr>
          <w:b/>
          <w:bCs/>
          <w:sz w:val="16"/>
        </w:rPr>
      </w:pPr>
      <w:r w:rsidRPr="00EB6F5C">
        <w:rPr>
          <w:rStyle w:val="FootnoteReference"/>
          <w:sz w:val="16"/>
        </w:rPr>
        <w:footnoteRef/>
      </w:r>
      <w:r w:rsidRPr="00EB6F5C">
        <w:rPr>
          <w:sz w:val="16"/>
        </w:rPr>
        <w:t xml:space="preserve"> </w:t>
      </w:r>
      <w:proofErr w:type="spellStart"/>
      <w:r w:rsidRPr="00EB6F5C">
        <w:rPr>
          <w:sz w:val="16"/>
        </w:rPr>
        <w:t>Chemsex</w:t>
      </w:r>
      <w:proofErr w:type="spellEnd"/>
      <w:r w:rsidRPr="00EB6F5C">
        <w:rPr>
          <w:sz w:val="16"/>
        </w:rPr>
        <w:t xml:space="preserve"> means using drugs as part of your sex life</w:t>
      </w:r>
      <w:r>
        <w:rPr>
          <w:sz w:val="16"/>
        </w:rPr>
        <w:t xml:space="preserve">. </w:t>
      </w:r>
      <w:r w:rsidRPr="00EB6F5C">
        <w:rPr>
          <w:sz w:val="16"/>
        </w:rPr>
        <w:t xml:space="preserve">There are typically three </w:t>
      </w:r>
      <w:proofErr w:type="gramStart"/>
      <w:r w:rsidRPr="00EB6F5C">
        <w:rPr>
          <w:sz w:val="16"/>
        </w:rPr>
        <w:t>specific</w:t>
      </w:r>
      <w:proofErr w:type="gramEnd"/>
      <w:r w:rsidRPr="00EB6F5C">
        <w:rPr>
          <w:sz w:val="16"/>
        </w:rPr>
        <w:t xml:space="preserve"> ‘chems’ (drugs) involved: Methamphetamine (Crystal Meth), Mephedrone (Meth), GHB and GBL (G).</w:t>
      </w:r>
    </w:p>
  </w:footnote>
  <w:footnote w:id="4">
    <w:p w14:paraId="0FAAB4E4" w14:textId="77777777" w:rsidR="005F4091" w:rsidRDefault="005F4091" w:rsidP="005F4091">
      <w:pPr>
        <w:pStyle w:val="FootnoteText"/>
        <w:ind w:left="-993"/>
      </w:pPr>
      <w:r w:rsidRPr="00EB6F5C">
        <w:rPr>
          <w:rStyle w:val="FootnoteReference"/>
          <w:sz w:val="16"/>
        </w:rPr>
        <w:footnoteRef/>
      </w:r>
      <w:r w:rsidRPr="00EB6F5C">
        <w:rPr>
          <w:sz w:val="16"/>
        </w:rPr>
        <w:t xml:space="preserve"> Slamming consists of intravenous drug injection before or during planned sexual activity to sustain, enhance, disinhibit, or facilitate the </w:t>
      </w:r>
      <w:proofErr w:type="gramStart"/>
      <w:r w:rsidRPr="00EB6F5C">
        <w:rPr>
          <w:sz w:val="16"/>
        </w:rPr>
        <w:t>experience</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08"/>
    <w:rsid w:val="00015B30"/>
    <w:rsid w:val="00085FD1"/>
    <w:rsid w:val="000936FE"/>
    <w:rsid w:val="000A2670"/>
    <w:rsid w:val="000B292E"/>
    <w:rsid w:val="000F0A9D"/>
    <w:rsid w:val="00101A0D"/>
    <w:rsid w:val="00102F44"/>
    <w:rsid w:val="00144791"/>
    <w:rsid w:val="00175A87"/>
    <w:rsid w:val="001D2599"/>
    <w:rsid w:val="001E5257"/>
    <w:rsid w:val="002220C6"/>
    <w:rsid w:val="002800DE"/>
    <w:rsid w:val="00280DF5"/>
    <w:rsid w:val="00284331"/>
    <w:rsid w:val="002D7EF8"/>
    <w:rsid w:val="00311F25"/>
    <w:rsid w:val="003447B9"/>
    <w:rsid w:val="00370617"/>
    <w:rsid w:val="003A3646"/>
    <w:rsid w:val="003D4A4A"/>
    <w:rsid w:val="003E3FEF"/>
    <w:rsid w:val="00450AA7"/>
    <w:rsid w:val="0046645B"/>
    <w:rsid w:val="00492E3A"/>
    <w:rsid w:val="00495F9D"/>
    <w:rsid w:val="004E4652"/>
    <w:rsid w:val="005102C3"/>
    <w:rsid w:val="00594166"/>
    <w:rsid w:val="0059583E"/>
    <w:rsid w:val="005A3FDB"/>
    <w:rsid w:val="005D62CF"/>
    <w:rsid w:val="005F4091"/>
    <w:rsid w:val="006451B7"/>
    <w:rsid w:val="00661BAF"/>
    <w:rsid w:val="00676F6F"/>
    <w:rsid w:val="006D606C"/>
    <w:rsid w:val="00701F40"/>
    <w:rsid w:val="00727542"/>
    <w:rsid w:val="00742BC5"/>
    <w:rsid w:val="00775A79"/>
    <w:rsid w:val="00792AA9"/>
    <w:rsid w:val="007A00AD"/>
    <w:rsid w:val="007A59CC"/>
    <w:rsid w:val="007D4838"/>
    <w:rsid w:val="007D6115"/>
    <w:rsid w:val="007E4740"/>
    <w:rsid w:val="00813998"/>
    <w:rsid w:val="00824BBF"/>
    <w:rsid w:val="008757D5"/>
    <w:rsid w:val="00882244"/>
    <w:rsid w:val="0089595C"/>
    <w:rsid w:val="008C0720"/>
    <w:rsid w:val="008C07E3"/>
    <w:rsid w:val="008C5FAC"/>
    <w:rsid w:val="008D0675"/>
    <w:rsid w:val="008F577A"/>
    <w:rsid w:val="008F6EE0"/>
    <w:rsid w:val="00953D60"/>
    <w:rsid w:val="009A6A5B"/>
    <w:rsid w:val="009F4E29"/>
    <w:rsid w:val="00A07497"/>
    <w:rsid w:val="00A4304A"/>
    <w:rsid w:val="00A551D8"/>
    <w:rsid w:val="00AE729B"/>
    <w:rsid w:val="00B10D28"/>
    <w:rsid w:val="00B11B11"/>
    <w:rsid w:val="00B33BD6"/>
    <w:rsid w:val="00B72D80"/>
    <w:rsid w:val="00BA6302"/>
    <w:rsid w:val="00BF448A"/>
    <w:rsid w:val="00C01B08"/>
    <w:rsid w:val="00C60982"/>
    <w:rsid w:val="00C64F2A"/>
    <w:rsid w:val="00C719DB"/>
    <w:rsid w:val="00C90A52"/>
    <w:rsid w:val="00CF4FFC"/>
    <w:rsid w:val="00D06710"/>
    <w:rsid w:val="00D07132"/>
    <w:rsid w:val="00D165EF"/>
    <w:rsid w:val="00DA534C"/>
    <w:rsid w:val="00DD5B34"/>
    <w:rsid w:val="00DE695D"/>
    <w:rsid w:val="00DF2ED9"/>
    <w:rsid w:val="00E11C0A"/>
    <w:rsid w:val="00EA0E75"/>
    <w:rsid w:val="00EB6F5C"/>
    <w:rsid w:val="00EC1936"/>
    <w:rsid w:val="00ED4CCA"/>
    <w:rsid w:val="00EF61A6"/>
    <w:rsid w:val="00EF64A5"/>
    <w:rsid w:val="00F06F07"/>
    <w:rsid w:val="00F2518E"/>
    <w:rsid w:val="00F40FAA"/>
    <w:rsid w:val="00F62F40"/>
    <w:rsid w:val="00FC4FF0"/>
    <w:rsid w:val="00FE003E"/>
    <w:rsid w:val="00FF08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5E0ED9"/>
  <w15:chartTrackingRefBased/>
  <w15:docId w15:val="{5FFF537D-1859-4969-9E69-A9E7A85D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B08"/>
    <w:rPr>
      <w:color w:val="0563C1" w:themeColor="hyperlink"/>
      <w:u w:val="single"/>
    </w:rPr>
  </w:style>
  <w:style w:type="paragraph" w:styleId="FootnoteText">
    <w:name w:val="footnote text"/>
    <w:basedOn w:val="Normal"/>
    <w:link w:val="FootnoteTextChar"/>
    <w:uiPriority w:val="99"/>
    <w:semiHidden/>
    <w:unhideWhenUsed/>
    <w:rsid w:val="00C01B0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01B08"/>
    <w:rPr>
      <w:sz w:val="20"/>
      <w:szCs w:val="20"/>
      <w:lang w:val="en-GB"/>
    </w:rPr>
  </w:style>
  <w:style w:type="character" w:styleId="FootnoteReference">
    <w:name w:val="footnote reference"/>
    <w:basedOn w:val="DefaultParagraphFont"/>
    <w:uiPriority w:val="99"/>
    <w:semiHidden/>
    <w:unhideWhenUsed/>
    <w:rsid w:val="00C01B08"/>
    <w:rPr>
      <w:vertAlign w:val="superscript"/>
    </w:rPr>
  </w:style>
  <w:style w:type="character" w:styleId="PlaceholderText">
    <w:name w:val="Placeholder Text"/>
    <w:basedOn w:val="DefaultParagraphFont"/>
    <w:uiPriority w:val="99"/>
    <w:semiHidden/>
    <w:rsid w:val="001E5257"/>
    <w:rPr>
      <w:color w:val="808080"/>
    </w:rPr>
  </w:style>
  <w:style w:type="character" w:styleId="FollowedHyperlink">
    <w:name w:val="FollowedHyperlink"/>
    <w:basedOn w:val="DefaultParagraphFont"/>
    <w:uiPriority w:val="99"/>
    <w:semiHidden/>
    <w:unhideWhenUsed/>
    <w:rsid w:val="00F62F40"/>
    <w:rPr>
      <w:color w:val="954F72" w:themeColor="followedHyperlink"/>
      <w:u w:val="single"/>
    </w:rPr>
  </w:style>
  <w:style w:type="paragraph" w:styleId="Header">
    <w:name w:val="header"/>
    <w:basedOn w:val="Normal"/>
    <w:link w:val="HeaderChar"/>
    <w:uiPriority w:val="99"/>
    <w:unhideWhenUsed/>
    <w:rsid w:val="00DE6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95D"/>
  </w:style>
  <w:style w:type="paragraph" w:styleId="Footer">
    <w:name w:val="footer"/>
    <w:basedOn w:val="Normal"/>
    <w:link w:val="FooterChar"/>
    <w:uiPriority w:val="99"/>
    <w:unhideWhenUsed/>
    <w:rsid w:val="00DE6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95D"/>
  </w:style>
  <w:style w:type="character" w:styleId="CommentReference">
    <w:name w:val="annotation reference"/>
    <w:basedOn w:val="DefaultParagraphFont"/>
    <w:uiPriority w:val="99"/>
    <w:semiHidden/>
    <w:unhideWhenUsed/>
    <w:rsid w:val="00813998"/>
    <w:rPr>
      <w:sz w:val="16"/>
      <w:szCs w:val="16"/>
    </w:rPr>
  </w:style>
  <w:style w:type="paragraph" w:styleId="CommentText">
    <w:name w:val="annotation text"/>
    <w:basedOn w:val="Normal"/>
    <w:link w:val="CommentTextChar"/>
    <w:uiPriority w:val="99"/>
    <w:semiHidden/>
    <w:unhideWhenUsed/>
    <w:rsid w:val="00813998"/>
    <w:pPr>
      <w:spacing w:line="240" w:lineRule="auto"/>
    </w:pPr>
    <w:rPr>
      <w:sz w:val="20"/>
      <w:szCs w:val="20"/>
    </w:rPr>
  </w:style>
  <w:style w:type="character" w:customStyle="1" w:styleId="CommentTextChar">
    <w:name w:val="Comment Text Char"/>
    <w:basedOn w:val="DefaultParagraphFont"/>
    <w:link w:val="CommentText"/>
    <w:uiPriority w:val="99"/>
    <w:semiHidden/>
    <w:rsid w:val="00813998"/>
    <w:rPr>
      <w:sz w:val="20"/>
      <w:szCs w:val="20"/>
    </w:rPr>
  </w:style>
  <w:style w:type="paragraph" w:styleId="CommentSubject">
    <w:name w:val="annotation subject"/>
    <w:basedOn w:val="CommentText"/>
    <w:next w:val="CommentText"/>
    <w:link w:val="CommentSubjectChar"/>
    <w:uiPriority w:val="99"/>
    <w:semiHidden/>
    <w:unhideWhenUsed/>
    <w:rsid w:val="00813998"/>
    <w:rPr>
      <w:b/>
      <w:bCs/>
    </w:rPr>
  </w:style>
  <w:style w:type="character" w:customStyle="1" w:styleId="CommentSubjectChar">
    <w:name w:val="Comment Subject Char"/>
    <w:basedOn w:val="CommentTextChar"/>
    <w:link w:val="CommentSubject"/>
    <w:uiPriority w:val="99"/>
    <w:semiHidden/>
    <w:rsid w:val="00813998"/>
    <w:rPr>
      <w:b/>
      <w:bCs/>
      <w:sz w:val="20"/>
      <w:szCs w:val="20"/>
    </w:rPr>
  </w:style>
  <w:style w:type="paragraph" w:styleId="BalloonText">
    <w:name w:val="Balloon Text"/>
    <w:basedOn w:val="Normal"/>
    <w:link w:val="BalloonTextChar"/>
    <w:uiPriority w:val="99"/>
    <w:semiHidden/>
    <w:unhideWhenUsed/>
    <w:rsid w:val="0081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98"/>
    <w:rPr>
      <w:rFonts w:ascii="Segoe UI" w:hAnsi="Segoe UI" w:cs="Segoe UI"/>
      <w:sz w:val="18"/>
      <w:szCs w:val="18"/>
    </w:rPr>
  </w:style>
  <w:style w:type="character" w:styleId="UnresolvedMention">
    <w:name w:val="Unresolved Mention"/>
    <w:basedOn w:val="DefaultParagraphFont"/>
    <w:uiPriority w:val="99"/>
    <w:semiHidden/>
    <w:unhideWhenUsed/>
    <w:rsid w:val="00594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0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psc-data@hpsc.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6EF22EA9746B489A5FF2A726A1663"/>
        <w:category>
          <w:name w:val="General"/>
          <w:gallery w:val="placeholder"/>
        </w:category>
        <w:types>
          <w:type w:val="bbPlcHdr"/>
        </w:types>
        <w:behaviors>
          <w:behavior w:val="content"/>
        </w:behaviors>
        <w:guid w:val="{9D9E6543-E014-4CED-B328-3C1F030BE168}"/>
      </w:docPartPr>
      <w:docPartBody>
        <w:p w:rsidR="008D444B" w:rsidRDefault="009C30F0" w:rsidP="009C30F0">
          <w:pPr>
            <w:pStyle w:val="ABE6EF22EA9746B489A5FF2A726A1663"/>
          </w:pPr>
          <w:r w:rsidRPr="00DE65F4">
            <w:rPr>
              <w:rStyle w:val="PlaceholderText"/>
            </w:rPr>
            <w:t>Click or tap to enter a date.</w:t>
          </w:r>
        </w:p>
      </w:docPartBody>
    </w:docPart>
    <w:docPart>
      <w:docPartPr>
        <w:name w:val="2BEE913090094B75957C9458211C3EC7"/>
        <w:category>
          <w:name w:val="General"/>
          <w:gallery w:val="placeholder"/>
        </w:category>
        <w:types>
          <w:type w:val="bbPlcHdr"/>
        </w:types>
        <w:behaviors>
          <w:behavior w:val="content"/>
        </w:behaviors>
        <w:guid w:val="{6C5A8ECA-8CD0-4C4E-B82B-48BF7090B233}"/>
      </w:docPartPr>
      <w:docPartBody>
        <w:p w:rsidR="008D444B" w:rsidRDefault="009C30F0" w:rsidP="009C30F0">
          <w:pPr>
            <w:pStyle w:val="2BEE913090094B75957C9458211C3EC7"/>
          </w:pPr>
          <w:r w:rsidRPr="00DE65F4">
            <w:rPr>
              <w:rStyle w:val="PlaceholderText"/>
            </w:rPr>
            <w:t>Click or tap here to enter text.</w:t>
          </w:r>
        </w:p>
      </w:docPartBody>
    </w:docPart>
    <w:docPart>
      <w:docPartPr>
        <w:name w:val="445FCE3614494944848EDE81B2B09898"/>
        <w:category>
          <w:name w:val="General"/>
          <w:gallery w:val="placeholder"/>
        </w:category>
        <w:types>
          <w:type w:val="bbPlcHdr"/>
        </w:types>
        <w:behaviors>
          <w:behavior w:val="content"/>
        </w:behaviors>
        <w:guid w:val="{30717045-C8E2-4654-9949-B33F89FED108}"/>
      </w:docPartPr>
      <w:docPartBody>
        <w:p w:rsidR="008D444B" w:rsidRDefault="009C30F0" w:rsidP="009C30F0">
          <w:pPr>
            <w:pStyle w:val="445FCE3614494944848EDE81B2B09898"/>
          </w:pPr>
          <w:r w:rsidRPr="00DE65F4">
            <w:rPr>
              <w:rStyle w:val="PlaceholderText"/>
            </w:rPr>
            <w:t>Click or tap here to enter text.</w:t>
          </w:r>
        </w:p>
      </w:docPartBody>
    </w:docPart>
    <w:docPart>
      <w:docPartPr>
        <w:name w:val="EF518B3D77AD4797A51FEF5302EAE002"/>
        <w:category>
          <w:name w:val="General"/>
          <w:gallery w:val="placeholder"/>
        </w:category>
        <w:types>
          <w:type w:val="bbPlcHdr"/>
        </w:types>
        <w:behaviors>
          <w:behavior w:val="content"/>
        </w:behaviors>
        <w:guid w:val="{8E545E41-83E4-4D17-850A-F76A031B5907}"/>
      </w:docPartPr>
      <w:docPartBody>
        <w:p w:rsidR="001F4AE7" w:rsidRDefault="001F4AE7" w:rsidP="001F4AE7">
          <w:pPr>
            <w:pStyle w:val="EF518B3D77AD4797A51FEF5302EAE002"/>
          </w:pPr>
          <w:r w:rsidRPr="00874785">
            <w:rPr>
              <w:rStyle w:val="PlaceholderText"/>
              <w:sz w:val="32"/>
              <w:szCs w:val="32"/>
            </w:rPr>
            <w:t>Click or tap here to enter text.</w:t>
          </w:r>
        </w:p>
      </w:docPartBody>
    </w:docPart>
    <w:docPart>
      <w:docPartPr>
        <w:name w:val="E160E7461C2141C5B46559CA4FA4B425"/>
        <w:category>
          <w:name w:val="General"/>
          <w:gallery w:val="placeholder"/>
        </w:category>
        <w:types>
          <w:type w:val="bbPlcHdr"/>
        </w:types>
        <w:behaviors>
          <w:behavior w:val="content"/>
        </w:behaviors>
        <w:guid w:val="{58291143-F37F-4607-9B56-E7E98306CA48}"/>
      </w:docPartPr>
      <w:docPartBody>
        <w:p w:rsidR="001F4AE7" w:rsidRDefault="001F4AE7" w:rsidP="001F4AE7">
          <w:pPr>
            <w:pStyle w:val="E160E7461C2141C5B46559CA4FA4B425"/>
          </w:pPr>
          <w:r w:rsidRPr="00874785">
            <w:rPr>
              <w:rStyle w:val="PlaceholderText"/>
              <w:sz w:val="32"/>
              <w:szCs w:val="32"/>
            </w:rPr>
            <w:t>Click or tap here to enter text.</w:t>
          </w:r>
        </w:p>
      </w:docPartBody>
    </w:docPart>
    <w:docPart>
      <w:docPartPr>
        <w:name w:val="70DFF882A3E94F3CBB887888F9872D01"/>
        <w:category>
          <w:name w:val="General"/>
          <w:gallery w:val="placeholder"/>
        </w:category>
        <w:types>
          <w:type w:val="bbPlcHdr"/>
        </w:types>
        <w:behaviors>
          <w:behavior w:val="content"/>
        </w:behaviors>
        <w:guid w:val="{04499767-DEC4-4916-86F1-35D0D3D593D0}"/>
      </w:docPartPr>
      <w:docPartBody>
        <w:p w:rsidR="001F4AE7" w:rsidRDefault="001F4AE7" w:rsidP="001F4AE7">
          <w:pPr>
            <w:pStyle w:val="70DFF882A3E94F3CBB887888F9872D01"/>
          </w:pPr>
          <w:r w:rsidRPr="00874785">
            <w:rPr>
              <w:rStyle w:val="PlaceholderText"/>
              <w:sz w:val="32"/>
              <w:szCs w:val="32"/>
            </w:rPr>
            <w:t>Click or tap here to enter text.</w:t>
          </w:r>
        </w:p>
      </w:docPartBody>
    </w:docPart>
    <w:docPart>
      <w:docPartPr>
        <w:name w:val="D6DBBF2BDDA04AAD9633E0962A1A4541"/>
        <w:category>
          <w:name w:val="General"/>
          <w:gallery w:val="placeholder"/>
        </w:category>
        <w:types>
          <w:type w:val="bbPlcHdr"/>
        </w:types>
        <w:behaviors>
          <w:behavior w:val="content"/>
        </w:behaviors>
        <w:guid w:val="{7EE06A46-D0A7-40A1-AAF6-88E06FBC182D}"/>
      </w:docPartPr>
      <w:docPartBody>
        <w:p w:rsidR="000365B3" w:rsidRDefault="000365B3" w:rsidP="000365B3">
          <w:pPr>
            <w:pStyle w:val="D6DBBF2BDDA04AAD9633E0962A1A4541"/>
          </w:pPr>
          <w:r w:rsidRPr="00496D05">
            <w:rPr>
              <w:rStyle w:val="PlaceholderText"/>
            </w:rPr>
            <w:t>Click or tap here to enter text.</w:t>
          </w:r>
        </w:p>
      </w:docPartBody>
    </w:docPart>
    <w:docPart>
      <w:docPartPr>
        <w:name w:val="74B6C5BF5FCB4736BBB57E30DA8EB64D"/>
        <w:category>
          <w:name w:val="General"/>
          <w:gallery w:val="placeholder"/>
        </w:category>
        <w:types>
          <w:type w:val="bbPlcHdr"/>
        </w:types>
        <w:behaviors>
          <w:behavior w:val="content"/>
        </w:behaviors>
        <w:guid w:val="{8110E8BE-8625-490B-977B-E5938CE3522A}"/>
      </w:docPartPr>
      <w:docPartBody>
        <w:p w:rsidR="000365B3" w:rsidRDefault="000365B3" w:rsidP="000365B3">
          <w:pPr>
            <w:pStyle w:val="74B6C5BF5FCB4736BBB57E30DA8EB64D"/>
          </w:pPr>
          <w:r w:rsidRPr="00496D05">
            <w:rPr>
              <w:rStyle w:val="PlaceholderText"/>
            </w:rPr>
            <w:t>Click or tap here to enter text.</w:t>
          </w:r>
        </w:p>
      </w:docPartBody>
    </w:docPart>
    <w:docPart>
      <w:docPartPr>
        <w:name w:val="F6F0766E3D8847A098CF29C0C703D101"/>
        <w:category>
          <w:name w:val="General"/>
          <w:gallery w:val="placeholder"/>
        </w:category>
        <w:types>
          <w:type w:val="bbPlcHdr"/>
        </w:types>
        <w:behaviors>
          <w:behavior w:val="content"/>
        </w:behaviors>
        <w:guid w:val="{9DC9F9B7-792B-4734-B61B-275575FB5B71}"/>
      </w:docPartPr>
      <w:docPartBody>
        <w:p w:rsidR="000365B3" w:rsidRDefault="000365B3" w:rsidP="000365B3">
          <w:pPr>
            <w:pStyle w:val="F6F0766E3D8847A098CF29C0C703D101"/>
          </w:pPr>
          <w:r w:rsidRPr="00496D05">
            <w:rPr>
              <w:rStyle w:val="PlaceholderText"/>
            </w:rPr>
            <w:t>Click or tap here to enter text.</w:t>
          </w:r>
        </w:p>
      </w:docPartBody>
    </w:docPart>
    <w:docPart>
      <w:docPartPr>
        <w:name w:val="1522DF519B4B461F8957BCA107408C70"/>
        <w:category>
          <w:name w:val="General"/>
          <w:gallery w:val="placeholder"/>
        </w:category>
        <w:types>
          <w:type w:val="bbPlcHdr"/>
        </w:types>
        <w:behaviors>
          <w:behavior w:val="content"/>
        </w:behaviors>
        <w:guid w:val="{445A7BE7-D4F5-4909-9BA9-768834D06FA4}"/>
      </w:docPartPr>
      <w:docPartBody>
        <w:p w:rsidR="000365B3" w:rsidRDefault="000365B3" w:rsidP="000365B3">
          <w:pPr>
            <w:pStyle w:val="1522DF519B4B461F8957BCA107408C70"/>
          </w:pPr>
          <w:r w:rsidRPr="00DE65F4">
            <w:rPr>
              <w:rStyle w:val="PlaceholderText"/>
            </w:rPr>
            <w:t>Click or tap to enter a date.</w:t>
          </w:r>
        </w:p>
      </w:docPartBody>
    </w:docPart>
    <w:docPart>
      <w:docPartPr>
        <w:name w:val="B6D8D160B2224191B1196169A10A7A6C"/>
        <w:category>
          <w:name w:val="General"/>
          <w:gallery w:val="placeholder"/>
        </w:category>
        <w:types>
          <w:type w:val="bbPlcHdr"/>
        </w:types>
        <w:behaviors>
          <w:behavior w:val="content"/>
        </w:behaviors>
        <w:guid w:val="{51D681B4-6124-4E81-A16B-028449E0D633}"/>
      </w:docPartPr>
      <w:docPartBody>
        <w:p w:rsidR="000365B3" w:rsidRDefault="000365B3" w:rsidP="000365B3">
          <w:pPr>
            <w:pStyle w:val="B6D8D160B2224191B1196169A10A7A6C"/>
          </w:pPr>
          <w:r w:rsidRPr="00DE65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F0"/>
    <w:rsid w:val="000365B3"/>
    <w:rsid w:val="00056EC1"/>
    <w:rsid w:val="000A0023"/>
    <w:rsid w:val="001C4DE2"/>
    <w:rsid w:val="001F4AE7"/>
    <w:rsid w:val="002A185D"/>
    <w:rsid w:val="003B331A"/>
    <w:rsid w:val="003E10B6"/>
    <w:rsid w:val="007058D0"/>
    <w:rsid w:val="00732617"/>
    <w:rsid w:val="007476DD"/>
    <w:rsid w:val="00843CFE"/>
    <w:rsid w:val="0089460C"/>
    <w:rsid w:val="008D444B"/>
    <w:rsid w:val="009C30F0"/>
    <w:rsid w:val="00BB0D34"/>
    <w:rsid w:val="00C27317"/>
    <w:rsid w:val="00C532B7"/>
    <w:rsid w:val="00F224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5B3"/>
    <w:rPr>
      <w:color w:val="808080"/>
    </w:rPr>
  </w:style>
  <w:style w:type="paragraph" w:customStyle="1" w:styleId="EF518B3D77AD4797A51FEF5302EAE002">
    <w:name w:val="EF518B3D77AD4797A51FEF5302EAE002"/>
    <w:rsid w:val="001F4AE7"/>
    <w:rPr>
      <w:kern w:val="2"/>
      <w14:ligatures w14:val="standardContextual"/>
    </w:rPr>
  </w:style>
  <w:style w:type="paragraph" w:customStyle="1" w:styleId="E160E7461C2141C5B46559CA4FA4B425">
    <w:name w:val="E160E7461C2141C5B46559CA4FA4B425"/>
    <w:rsid w:val="001F4AE7"/>
    <w:rPr>
      <w:kern w:val="2"/>
      <w14:ligatures w14:val="standardContextual"/>
    </w:rPr>
  </w:style>
  <w:style w:type="paragraph" w:customStyle="1" w:styleId="70DFF882A3E94F3CBB887888F9872D01">
    <w:name w:val="70DFF882A3E94F3CBB887888F9872D01"/>
    <w:rsid w:val="001F4AE7"/>
    <w:rPr>
      <w:kern w:val="2"/>
      <w14:ligatures w14:val="standardContextual"/>
    </w:rPr>
  </w:style>
  <w:style w:type="paragraph" w:customStyle="1" w:styleId="ABE6EF22EA9746B489A5FF2A726A1663">
    <w:name w:val="ABE6EF22EA9746B489A5FF2A726A1663"/>
    <w:rsid w:val="009C30F0"/>
  </w:style>
  <w:style w:type="paragraph" w:customStyle="1" w:styleId="2BEE913090094B75957C9458211C3EC7">
    <w:name w:val="2BEE913090094B75957C9458211C3EC7"/>
    <w:rsid w:val="009C30F0"/>
  </w:style>
  <w:style w:type="paragraph" w:customStyle="1" w:styleId="445FCE3614494944848EDE81B2B09898">
    <w:name w:val="445FCE3614494944848EDE81B2B09898"/>
    <w:rsid w:val="009C30F0"/>
  </w:style>
  <w:style w:type="paragraph" w:customStyle="1" w:styleId="D6DBBF2BDDA04AAD9633E0962A1A4541">
    <w:name w:val="D6DBBF2BDDA04AAD9633E0962A1A4541"/>
    <w:rsid w:val="000365B3"/>
    <w:rPr>
      <w:kern w:val="2"/>
      <w14:ligatures w14:val="standardContextual"/>
    </w:rPr>
  </w:style>
  <w:style w:type="paragraph" w:customStyle="1" w:styleId="74B6C5BF5FCB4736BBB57E30DA8EB64D">
    <w:name w:val="74B6C5BF5FCB4736BBB57E30DA8EB64D"/>
    <w:rsid w:val="000365B3"/>
    <w:rPr>
      <w:kern w:val="2"/>
      <w14:ligatures w14:val="standardContextual"/>
    </w:rPr>
  </w:style>
  <w:style w:type="paragraph" w:customStyle="1" w:styleId="F6F0766E3D8847A098CF29C0C703D101">
    <w:name w:val="F6F0766E3D8847A098CF29C0C703D101"/>
    <w:rsid w:val="000365B3"/>
    <w:rPr>
      <w:kern w:val="2"/>
      <w14:ligatures w14:val="standardContextual"/>
    </w:rPr>
  </w:style>
  <w:style w:type="paragraph" w:customStyle="1" w:styleId="1522DF519B4B461F8957BCA107408C70">
    <w:name w:val="1522DF519B4B461F8957BCA107408C70"/>
    <w:rsid w:val="000365B3"/>
    <w:rPr>
      <w:kern w:val="2"/>
      <w14:ligatures w14:val="standardContextual"/>
    </w:rPr>
  </w:style>
  <w:style w:type="paragraph" w:customStyle="1" w:styleId="B6D8D160B2224191B1196169A10A7A6C">
    <w:name w:val="B6D8D160B2224191B1196169A10A7A6C"/>
    <w:rsid w:val="000365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8481586-4D75-4ACC-9B22-D5FBD8E3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Dillon</dc:creator>
  <cp:keywords/>
  <dc:description/>
  <cp:lastModifiedBy>Angeline McIntyre</cp:lastModifiedBy>
  <cp:revision>2</cp:revision>
  <dcterms:created xsi:type="dcterms:W3CDTF">2024-01-10T12:51:00Z</dcterms:created>
  <dcterms:modified xsi:type="dcterms:W3CDTF">2024-01-10T12:51:00Z</dcterms:modified>
</cp:coreProperties>
</file>